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7" w:rsidRPr="00E21329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329">
        <w:rPr>
          <w:rFonts w:ascii="Times New Roman" w:hAnsi="Times New Roman" w:cs="Times New Roman"/>
          <w:b/>
          <w:sz w:val="28"/>
          <w:szCs w:val="28"/>
        </w:rPr>
        <w:t>Отчет о состоянии коррупции</w:t>
      </w:r>
      <w:r w:rsidR="00930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2A7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 xml:space="preserve"> и реализации антикоррупционной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Министерстве промышленности и торговли Р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F65D6E">
        <w:rPr>
          <w:rFonts w:ascii="Times New Roman" w:hAnsi="Times New Roman" w:cs="Times New Roman"/>
          <w:b/>
          <w:sz w:val="28"/>
          <w:szCs w:val="28"/>
        </w:rPr>
        <w:t>8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422A7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9E">
        <w:rPr>
          <w:rFonts w:ascii="Times New Roman" w:hAnsi="Times New Roman" w:cs="Times New Roman"/>
          <w:b/>
          <w:sz w:val="28"/>
          <w:szCs w:val="28"/>
        </w:rPr>
        <w:t>Состояние коррупции в органе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52" w:rsidRP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промышленности и торговли Республики Татарстан (далее – Министерство</w:t>
      </w:r>
      <w:r w:rsidRPr="00527852">
        <w:rPr>
          <w:rFonts w:ascii="Times New Roman" w:hAnsi="Times New Roman" w:cs="Times New Roman"/>
          <w:sz w:val="28"/>
          <w:szCs w:val="28"/>
        </w:rPr>
        <w:t>) работа по профилактике и противодействию коррупции ведется в соответствии с Федеральным законом от 25 декабря 2008 года №273-ФЗ «О противодействии коррупции» и Законом Республики Татарстан от 4 мая 2006 года №34-ЗРТ «О противодействии коррупции в Республике Татарстан».</w:t>
      </w:r>
    </w:p>
    <w:p w:rsid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2">
        <w:rPr>
          <w:rFonts w:ascii="Times New Roman" w:hAnsi="Times New Roman" w:cs="Times New Roman"/>
          <w:sz w:val="28"/>
          <w:szCs w:val="28"/>
        </w:rPr>
        <w:t>Реализация антикоррупционных мероприятий в 201</w:t>
      </w:r>
      <w:r w:rsidR="00CD2E4C">
        <w:rPr>
          <w:rFonts w:ascii="Times New Roman" w:hAnsi="Times New Roman" w:cs="Times New Roman"/>
          <w:sz w:val="28"/>
          <w:szCs w:val="28"/>
        </w:rPr>
        <w:t>7</w:t>
      </w:r>
      <w:r w:rsidRPr="00527852">
        <w:rPr>
          <w:rFonts w:ascii="Times New Roman" w:hAnsi="Times New Roman" w:cs="Times New Roman"/>
          <w:sz w:val="28"/>
          <w:szCs w:val="28"/>
        </w:rPr>
        <w:t xml:space="preserve"> году осуществлялась в </w:t>
      </w:r>
      <w:r>
        <w:rPr>
          <w:rFonts w:ascii="Times New Roman" w:hAnsi="Times New Roman" w:cs="Times New Roman"/>
          <w:sz w:val="28"/>
          <w:szCs w:val="28"/>
        </w:rPr>
        <w:t>соответствии с Программой Министерства промышленности и торговли Республики Татарстан</w:t>
      </w:r>
      <w:r w:rsidRPr="00527852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политики Республики Татарстан на 2015-2020 годы (далее – Программа), утвержденной приказо</w:t>
      </w:r>
      <w:r>
        <w:rPr>
          <w:rFonts w:ascii="Times New Roman" w:hAnsi="Times New Roman" w:cs="Times New Roman"/>
          <w:sz w:val="28"/>
          <w:szCs w:val="28"/>
        </w:rPr>
        <w:t xml:space="preserve">м Министерства </w:t>
      </w:r>
      <w:r w:rsidRPr="0052785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2785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7852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 xml:space="preserve"> 371-ОД.</w:t>
      </w:r>
      <w:r w:rsidR="0086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7E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65D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E21329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</w:t>
      </w:r>
      <w:r w:rsidR="00BF3F7E">
        <w:rPr>
          <w:rFonts w:ascii="Times New Roman" w:hAnsi="Times New Roman" w:cs="Times New Roman"/>
          <w:sz w:val="28"/>
          <w:szCs w:val="28"/>
        </w:rPr>
        <w:t>, таких как взяточничество, злоупотребление должностными полномочиями, должностной подлог, использование служебного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39">
        <w:rPr>
          <w:rFonts w:ascii="Times New Roman" w:hAnsi="Times New Roman" w:cs="Times New Roman"/>
          <w:sz w:val="28"/>
          <w:szCs w:val="28"/>
        </w:rPr>
        <w:t>в М</w:t>
      </w:r>
      <w:r w:rsidR="008D2639" w:rsidRPr="00E21329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>
        <w:rPr>
          <w:rFonts w:ascii="Times New Roman" w:hAnsi="Times New Roman" w:cs="Times New Roman"/>
          <w:sz w:val="28"/>
          <w:szCs w:val="28"/>
        </w:rPr>
        <w:t>не выявлено.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Сотрудники Министерства к уголовной, </w:t>
      </w:r>
      <w:r w:rsidRPr="000C05BB">
        <w:rPr>
          <w:rFonts w:ascii="Times New Roman" w:hAnsi="Times New Roman" w:cs="Times New Roman"/>
          <w:sz w:val="28"/>
          <w:szCs w:val="28"/>
        </w:rPr>
        <w:t>административной,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дисциплинарной ответственности за нарушения антикоррупционного законодательства, а также законодательства о государственной гражданской службе</w:t>
      </w:r>
      <w:r w:rsidR="00F62B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привлекались. </w:t>
      </w:r>
    </w:p>
    <w:p w:rsidR="00E81F81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государственных служащих Минист</w:t>
      </w:r>
      <w:r w:rsidR="00F65D6E">
        <w:rPr>
          <w:rFonts w:ascii="Times New Roman" w:hAnsi="Times New Roman" w:cs="Times New Roman"/>
          <w:sz w:val="28"/>
          <w:szCs w:val="28"/>
        </w:rPr>
        <w:t>ерства по состоянию на 01.01.2018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D45315">
        <w:rPr>
          <w:rFonts w:ascii="Times New Roman" w:hAnsi="Times New Roman" w:cs="Times New Roman"/>
          <w:sz w:val="28"/>
          <w:szCs w:val="28"/>
        </w:rPr>
        <w:t>1</w:t>
      </w:r>
      <w:r w:rsidR="00CD2E4C" w:rsidRPr="00D45315">
        <w:rPr>
          <w:rFonts w:ascii="Times New Roman" w:hAnsi="Times New Roman" w:cs="Times New Roman"/>
          <w:sz w:val="28"/>
          <w:szCs w:val="28"/>
        </w:rPr>
        <w:t>1</w:t>
      </w:r>
      <w:r w:rsidR="00D45315" w:rsidRPr="00D453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 Количество должностей, включенных в перечень должностей</w:t>
      </w:r>
      <w:r w:rsidR="00527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подверженных коррупционным рискам – </w:t>
      </w:r>
      <w:r w:rsidRPr="00D45315">
        <w:rPr>
          <w:rFonts w:ascii="Times New Roman" w:hAnsi="Times New Roman" w:cs="Times New Roman"/>
          <w:sz w:val="28"/>
          <w:szCs w:val="28"/>
        </w:rPr>
        <w:t>4</w:t>
      </w:r>
      <w:r w:rsidR="000A6A76" w:rsidRPr="00D45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D45315" w:rsidRPr="00D45315">
        <w:rPr>
          <w:rFonts w:ascii="Times New Roman" w:hAnsi="Times New Roman" w:cs="Times New Roman"/>
          <w:sz w:val="28"/>
          <w:szCs w:val="28"/>
        </w:rPr>
        <w:t>38</w:t>
      </w:r>
      <w:r w:rsidR="00D45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D4531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численности госслужащих. </w:t>
      </w:r>
    </w:p>
    <w:p w:rsidR="00E422A7" w:rsidRDefault="00E81F81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56CAB">
        <w:rPr>
          <w:rFonts w:ascii="Times New Roman" w:hAnsi="Times New Roman" w:cs="Times New Roman"/>
          <w:sz w:val="28"/>
          <w:szCs w:val="28"/>
        </w:rPr>
        <w:t xml:space="preserve">высокие </w:t>
      </w:r>
      <w:r>
        <w:rPr>
          <w:rFonts w:ascii="Times New Roman" w:hAnsi="Times New Roman" w:cs="Times New Roman"/>
          <w:sz w:val="28"/>
          <w:szCs w:val="28"/>
        </w:rPr>
        <w:t>коррупционны</w:t>
      </w:r>
      <w:r w:rsidR="00A56CAB">
        <w:rPr>
          <w:rFonts w:ascii="Times New Roman" w:hAnsi="Times New Roman" w:cs="Times New Roman"/>
          <w:sz w:val="28"/>
          <w:szCs w:val="28"/>
        </w:rPr>
        <w:t>е</w:t>
      </w:r>
      <w:r w:rsidR="00E422A7">
        <w:rPr>
          <w:rFonts w:ascii="Times New Roman" w:hAnsi="Times New Roman" w:cs="Times New Roman"/>
          <w:sz w:val="28"/>
          <w:szCs w:val="28"/>
        </w:rPr>
        <w:t xml:space="preserve"> риск</w:t>
      </w:r>
      <w:r w:rsidR="00A56CAB">
        <w:rPr>
          <w:rFonts w:ascii="Times New Roman" w:hAnsi="Times New Roman" w:cs="Times New Roman"/>
          <w:sz w:val="28"/>
          <w:szCs w:val="28"/>
        </w:rPr>
        <w:t>и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A56CAB">
        <w:rPr>
          <w:rFonts w:ascii="Times New Roman" w:hAnsi="Times New Roman" w:cs="Times New Roman"/>
          <w:sz w:val="28"/>
          <w:szCs w:val="28"/>
        </w:rPr>
        <w:t>присутствуют в структурных подразделениях</w:t>
      </w:r>
      <w:r w:rsidR="00E422A7">
        <w:rPr>
          <w:rFonts w:ascii="Times New Roman" w:hAnsi="Times New Roman" w:cs="Times New Roman"/>
          <w:sz w:val="28"/>
          <w:szCs w:val="28"/>
        </w:rPr>
        <w:t xml:space="preserve">, </w:t>
      </w:r>
      <w:r w:rsidR="00BF3F7E">
        <w:rPr>
          <w:rFonts w:ascii="Times New Roman" w:hAnsi="Times New Roman" w:cs="Times New Roman"/>
          <w:sz w:val="28"/>
          <w:szCs w:val="28"/>
        </w:rPr>
        <w:t>осуществляющи</w:t>
      </w:r>
      <w:r w:rsidR="00A56CAB">
        <w:rPr>
          <w:rFonts w:ascii="Times New Roman" w:hAnsi="Times New Roman" w:cs="Times New Roman"/>
          <w:sz w:val="28"/>
          <w:szCs w:val="28"/>
        </w:rPr>
        <w:t>х</w:t>
      </w:r>
      <w:r w:rsidR="00BF3F7E">
        <w:rPr>
          <w:rFonts w:ascii="Times New Roman" w:hAnsi="Times New Roman" w:cs="Times New Roman"/>
          <w:sz w:val="28"/>
          <w:szCs w:val="28"/>
        </w:rPr>
        <w:t xml:space="preserve"> распределение финансовых средств, формирующих государственный заказ на поставки товаров, выполнение работ, оказание услуг для нужд Министерства.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BF3F7E">
        <w:rPr>
          <w:rFonts w:ascii="Times New Roman" w:hAnsi="Times New Roman" w:cs="Times New Roman"/>
          <w:sz w:val="28"/>
          <w:szCs w:val="28"/>
        </w:rPr>
        <w:t>К</w:t>
      </w:r>
      <w:r w:rsidR="00E422A7">
        <w:rPr>
          <w:rFonts w:ascii="Times New Roman" w:hAnsi="Times New Roman" w:cs="Times New Roman"/>
          <w:sz w:val="28"/>
          <w:szCs w:val="28"/>
        </w:rPr>
        <w:t xml:space="preserve"> ним относятся: отдел </w:t>
      </w:r>
      <w:r w:rsidR="00B37BA1">
        <w:rPr>
          <w:rFonts w:ascii="Times New Roman" w:hAnsi="Times New Roman" w:cs="Times New Roman"/>
          <w:sz w:val="28"/>
          <w:szCs w:val="28"/>
        </w:rPr>
        <w:t>материально-технического обеспечения,</w:t>
      </w:r>
      <w:r w:rsidR="00E422A7">
        <w:rPr>
          <w:rFonts w:ascii="Times New Roman" w:hAnsi="Times New Roman" w:cs="Times New Roman"/>
          <w:sz w:val="28"/>
          <w:szCs w:val="28"/>
        </w:rPr>
        <w:t xml:space="preserve"> отдел электроэнергетики, отдел топливной инфраструктуры и газоснабжения.</w:t>
      </w:r>
    </w:p>
    <w:p w:rsidR="00527852" w:rsidRDefault="0052785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B0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Pr="00E24AB6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422A7" w:rsidRPr="00E24AB6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Pr="00B71B08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08">
        <w:rPr>
          <w:rFonts w:ascii="Times New Roman" w:hAnsi="Times New Roman" w:cs="Times New Roman"/>
          <w:sz w:val="28"/>
          <w:szCs w:val="28"/>
        </w:rPr>
        <w:t>Во исполнение Закона Республики Татарстан от 4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08">
        <w:rPr>
          <w:rFonts w:ascii="Times New Roman" w:hAnsi="Times New Roman" w:cs="Times New Roman"/>
          <w:sz w:val="28"/>
          <w:szCs w:val="28"/>
        </w:rPr>
        <w:t>34-ЗРТ «О противодействии коррупции в Республике Татарст</w:t>
      </w:r>
      <w:r>
        <w:rPr>
          <w:rFonts w:ascii="Times New Roman" w:hAnsi="Times New Roman" w:cs="Times New Roman"/>
          <w:sz w:val="28"/>
          <w:szCs w:val="28"/>
        </w:rPr>
        <w:t>ан»</w:t>
      </w:r>
      <w:r w:rsidRPr="00B71B08">
        <w:rPr>
          <w:rFonts w:ascii="Times New Roman" w:hAnsi="Times New Roman" w:cs="Times New Roman"/>
          <w:sz w:val="28"/>
          <w:szCs w:val="28"/>
        </w:rPr>
        <w:t>, Указа  Президента Республики Татарстан от 08.04.2005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08">
        <w:rPr>
          <w:rFonts w:ascii="Times New Roman" w:hAnsi="Times New Roman" w:cs="Times New Roman"/>
          <w:sz w:val="28"/>
          <w:szCs w:val="28"/>
        </w:rPr>
        <w:t xml:space="preserve">УП-127 «О Стратегии антикоррупционной политики Республики Татарстан», постановления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71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1B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71B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764</w:t>
      </w:r>
      <w:r w:rsidRPr="00B71B0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71B08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«Обеспечение общественного порядка и противодействие преступности в Республике Татарстан</w:t>
      </w:r>
      <w:r w:rsidRPr="00B71B0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71B08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1B08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9931A8">
        <w:rPr>
          <w:rFonts w:ascii="Times New Roman" w:hAnsi="Times New Roman" w:cs="Times New Roman"/>
          <w:sz w:val="28"/>
          <w:szCs w:val="28"/>
        </w:rPr>
        <w:t xml:space="preserve">в </w:t>
      </w:r>
      <w:r w:rsidRPr="00B71B08">
        <w:rPr>
          <w:rFonts w:ascii="Times New Roman" w:hAnsi="Times New Roman" w:cs="Times New Roman"/>
          <w:sz w:val="28"/>
          <w:szCs w:val="28"/>
        </w:rPr>
        <w:t>Министерств</w:t>
      </w:r>
      <w:r w:rsidR="009931A8">
        <w:rPr>
          <w:rFonts w:ascii="Times New Roman" w:hAnsi="Times New Roman" w:cs="Times New Roman"/>
          <w:sz w:val="28"/>
          <w:szCs w:val="28"/>
        </w:rPr>
        <w:t>е</w:t>
      </w:r>
      <w:r w:rsidRPr="00B71B08">
        <w:rPr>
          <w:rFonts w:ascii="Times New Roman" w:hAnsi="Times New Roman" w:cs="Times New Roman"/>
          <w:sz w:val="28"/>
          <w:szCs w:val="28"/>
        </w:rPr>
        <w:t xml:space="preserve"> в 201</w:t>
      </w:r>
      <w:r w:rsidR="00F65D6E">
        <w:rPr>
          <w:rFonts w:ascii="Times New Roman" w:hAnsi="Times New Roman" w:cs="Times New Roman"/>
          <w:sz w:val="28"/>
          <w:szCs w:val="28"/>
        </w:rPr>
        <w:t>8</w:t>
      </w:r>
      <w:r w:rsidRPr="00B71B08"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меры антикоррупционной политики.</w:t>
      </w:r>
    </w:p>
    <w:p w:rsidR="00E422A7" w:rsidRDefault="00821F0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07.11.2014</w:t>
      </w:r>
      <w:r w:rsidR="002B07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371-ОД</w:t>
      </w:r>
      <w:r w:rsidR="002B0752">
        <w:rPr>
          <w:rFonts w:ascii="Times New Roman" w:hAnsi="Times New Roman" w:cs="Times New Roman"/>
          <w:sz w:val="28"/>
          <w:szCs w:val="28"/>
        </w:rPr>
        <w:t xml:space="preserve">  </w:t>
      </w:r>
      <w:r w:rsidR="00E422A7">
        <w:rPr>
          <w:rFonts w:ascii="Times New Roman" w:hAnsi="Times New Roman" w:cs="Times New Roman"/>
          <w:sz w:val="28"/>
          <w:szCs w:val="28"/>
        </w:rPr>
        <w:t xml:space="preserve">утверждена Программа Министерства промышленности и торговли Республики Татарстан по реализации антикоррупционной политики на 2015-2020 годы. 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F65D6E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29 июня 2018 года № 378 «О Национальном плане противодействия коррупции на 2018-2020 годы», мероприятий Государственной программы «Реализация антикоррупционной политики Республики Татарстан на 2015-2020 годы», утвержденной постановлением Кабинета Министров Республики Татарстан» от 19.07.2014 № 512, приказами от 27.08.2018 № 199-ОД и от 25.10.2018 № 247-1-ОД  в Программу внесены изменения и дополнения.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Министерства в 201</w:t>
      </w:r>
      <w:r w:rsidR="00F65D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фактов коррупционных правонарушений выявлено не было. 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являются члены Комиссии при заместителе Премьер-министра Республики Татарстан - министре промышленности и торговли Республики Татарстан по противодействию коррупции, должностное лицо, ответственное за работу по профилактике коррупционных и иных правонарушений, руководители структурных подразделений, задействованные в выполнении мероприятий Программы, пресс-секретарь. Должностным лицом, ответственным за работу по профилактике коррупционных и иных правонарушений, приказом от 07.03.2012 № 44-ОД назначена ведущий специалист отдела кадров  Хуснутдинова В.Р.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В качестве представителей институтов гражданского общества в состав Комиссии при заместителе Премьер-министра Республики Татарстан - министре промышленности и торговли Республики Татарстан по противодействию коррупции и Комиссии по соблюдению требований к служебному поведению государственных гражданских служащих и урегулированию конфликта интересов включены: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Шагеева Р.А. – представитель научных и образовательных учреждений, вице-президент Экономического общества Республики Татарстан, руководитель Палаты налоговых консультантов Российской Федерации в Республике Татарстан;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Яшин А.Н. – представитель общественного совета при Министерстве промышленности и торговли Республики Татарстан.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65D6E">
        <w:rPr>
          <w:rFonts w:ascii="Times New Roman" w:hAnsi="Times New Roman" w:cs="Times New Roman"/>
          <w:sz w:val="28"/>
          <w:szCs w:val="28"/>
        </w:rPr>
        <w:t>8</w:t>
      </w:r>
      <w:r w:rsidRPr="00B13BEB">
        <w:rPr>
          <w:rFonts w:ascii="Times New Roman" w:hAnsi="Times New Roman" w:cs="Times New Roman"/>
          <w:sz w:val="28"/>
          <w:szCs w:val="28"/>
        </w:rPr>
        <w:t xml:space="preserve"> год  проведено </w:t>
      </w:r>
      <w:r w:rsidR="000A6A76" w:rsidRPr="00D45315">
        <w:rPr>
          <w:rFonts w:ascii="Times New Roman" w:hAnsi="Times New Roman" w:cs="Times New Roman"/>
          <w:sz w:val="28"/>
          <w:szCs w:val="28"/>
        </w:rPr>
        <w:t>4</w:t>
      </w:r>
      <w:r w:rsidRPr="00D45315">
        <w:rPr>
          <w:rFonts w:ascii="Times New Roman" w:hAnsi="Times New Roman" w:cs="Times New Roman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3BE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05325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- министре промышленности и торговли Республики Татарстан по противодействию коррупции</w:t>
      </w:r>
      <w:r w:rsidRPr="00B13BEB">
        <w:rPr>
          <w:rFonts w:ascii="Times New Roman" w:hAnsi="Times New Roman" w:cs="Times New Roman"/>
          <w:sz w:val="28"/>
          <w:szCs w:val="28"/>
        </w:rPr>
        <w:t xml:space="preserve"> (</w:t>
      </w:r>
      <w:r w:rsidR="00F65D6E">
        <w:rPr>
          <w:rFonts w:ascii="Times New Roman" w:hAnsi="Times New Roman" w:cs="Times New Roman"/>
          <w:sz w:val="28"/>
          <w:szCs w:val="28"/>
        </w:rPr>
        <w:t>28</w:t>
      </w:r>
      <w:r w:rsidRPr="00B13BEB">
        <w:rPr>
          <w:rFonts w:ascii="Times New Roman" w:hAnsi="Times New Roman" w:cs="Times New Roman"/>
          <w:sz w:val="28"/>
          <w:szCs w:val="28"/>
        </w:rPr>
        <w:t>.0</w:t>
      </w:r>
      <w:r w:rsidR="0012422B">
        <w:rPr>
          <w:rFonts w:ascii="Times New Roman" w:hAnsi="Times New Roman" w:cs="Times New Roman"/>
          <w:sz w:val="28"/>
          <w:szCs w:val="28"/>
        </w:rPr>
        <w:t>3</w:t>
      </w:r>
      <w:r w:rsidRPr="00B13BEB">
        <w:rPr>
          <w:rFonts w:ascii="Times New Roman" w:hAnsi="Times New Roman" w:cs="Times New Roman"/>
          <w:sz w:val="28"/>
          <w:szCs w:val="28"/>
        </w:rPr>
        <w:t>.201</w:t>
      </w:r>
      <w:r w:rsidR="00F65D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2843">
        <w:rPr>
          <w:rFonts w:ascii="Times New Roman" w:hAnsi="Times New Roman" w:cs="Times New Roman"/>
          <w:sz w:val="28"/>
          <w:szCs w:val="28"/>
        </w:rPr>
        <w:t>2</w:t>
      </w:r>
      <w:r w:rsidR="0012422B">
        <w:rPr>
          <w:rFonts w:ascii="Times New Roman" w:hAnsi="Times New Roman" w:cs="Times New Roman"/>
          <w:sz w:val="28"/>
          <w:szCs w:val="28"/>
        </w:rPr>
        <w:t>9</w:t>
      </w:r>
      <w:r w:rsidRPr="00B13BEB">
        <w:rPr>
          <w:rFonts w:ascii="Times New Roman" w:hAnsi="Times New Roman" w:cs="Times New Roman"/>
          <w:sz w:val="28"/>
          <w:szCs w:val="28"/>
        </w:rPr>
        <w:t>.0</w:t>
      </w:r>
      <w:r w:rsidR="00862843">
        <w:rPr>
          <w:rFonts w:ascii="Times New Roman" w:hAnsi="Times New Roman" w:cs="Times New Roman"/>
          <w:sz w:val="28"/>
          <w:szCs w:val="28"/>
        </w:rPr>
        <w:t>6</w:t>
      </w:r>
      <w:r w:rsidRPr="00B13BEB">
        <w:rPr>
          <w:rFonts w:ascii="Times New Roman" w:hAnsi="Times New Roman" w:cs="Times New Roman"/>
          <w:sz w:val="28"/>
          <w:szCs w:val="28"/>
        </w:rPr>
        <w:t>.201</w:t>
      </w:r>
      <w:r w:rsidR="00F65D6E">
        <w:rPr>
          <w:rFonts w:ascii="Times New Roman" w:hAnsi="Times New Roman" w:cs="Times New Roman"/>
          <w:sz w:val="28"/>
          <w:szCs w:val="28"/>
        </w:rPr>
        <w:t>8</w:t>
      </w:r>
      <w:r w:rsidRPr="00B13BEB">
        <w:rPr>
          <w:rFonts w:ascii="Times New Roman" w:hAnsi="Times New Roman" w:cs="Times New Roman"/>
          <w:sz w:val="28"/>
          <w:szCs w:val="28"/>
        </w:rPr>
        <w:t xml:space="preserve">, </w:t>
      </w:r>
      <w:r w:rsidR="00F65D6E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 w:rsidR="00862843">
        <w:rPr>
          <w:rFonts w:ascii="Times New Roman" w:hAnsi="Times New Roman" w:cs="Times New Roman"/>
          <w:sz w:val="28"/>
          <w:szCs w:val="28"/>
        </w:rPr>
        <w:t>1</w:t>
      </w:r>
      <w:r w:rsidR="00F65D6E">
        <w:rPr>
          <w:rFonts w:ascii="Times New Roman" w:hAnsi="Times New Roman" w:cs="Times New Roman"/>
          <w:sz w:val="28"/>
          <w:szCs w:val="28"/>
        </w:rPr>
        <w:t>0</w:t>
      </w:r>
      <w:r w:rsidRPr="00B13BEB">
        <w:rPr>
          <w:rFonts w:ascii="Times New Roman" w:hAnsi="Times New Roman" w:cs="Times New Roman"/>
          <w:sz w:val="28"/>
          <w:szCs w:val="28"/>
        </w:rPr>
        <w:t>.201</w:t>
      </w:r>
      <w:r w:rsidR="00F65D6E">
        <w:rPr>
          <w:rFonts w:ascii="Times New Roman" w:hAnsi="Times New Roman" w:cs="Times New Roman"/>
          <w:sz w:val="28"/>
          <w:szCs w:val="28"/>
        </w:rPr>
        <w:t>8</w:t>
      </w:r>
      <w:r w:rsidR="000A6A76">
        <w:rPr>
          <w:rFonts w:ascii="Times New Roman" w:hAnsi="Times New Roman" w:cs="Times New Roman"/>
          <w:sz w:val="28"/>
          <w:szCs w:val="28"/>
        </w:rPr>
        <w:t>, 25.12.2018</w:t>
      </w:r>
      <w:r w:rsidRPr="00B13B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Все протоколы заседаний Комиссии размещены на официальном сайте Министерства.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</w:t>
      </w:r>
      <w:r w:rsidRPr="006D4DF6">
        <w:rPr>
          <w:rFonts w:ascii="Times New Roman" w:hAnsi="Times New Roman" w:cs="Times New Roman"/>
          <w:sz w:val="28"/>
          <w:szCs w:val="28"/>
        </w:rPr>
        <w:t xml:space="preserve"> Комиссии при Заместителе Премьер-министра Республики Татарстан – министре промышленности и торговли Республики Татарстан по противодействию коррупции были рассмотрены:</w:t>
      </w:r>
    </w:p>
    <w:p w:rsidR="00955E3D" w:rsidRDefault="00955E3D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D6E">
        <w:rPr>
          <w:rFonts w:ascii="Times New Roman" w:hAnsi="Times New Roman" w:cs="Times New Roman"/>
          <w:sz w:val="28"/>
          <w:szCs w:val="28"/>
        </w:rPr>
        <w:t>отчет о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 состоянии коррупции и реализации антикоррупционной политики  Министерства промышленности и торговли Республики Татарстан в  2017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82">
        <w:rPr>
          <w:rFonts w:ascii="Times New Roman" w:hAnsi="Times New Roman" w:cs="Times New Roman"/>
          <w:sz w:val="28"/>
          <w:szCs w:val="28"/>
        </w:rPr>
        <w:t>-</w:t>
      </w:r>
      <w:r w:rsidRPr="008628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обзор по итогам анализа представленных в 2017 году </w:t>
      </w:r>
      <w:r w:rsidR="00F65D6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и </w:t>
      </w:r>
      <w:r w:rsidR="00F65D6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 в Республике Татарстан сведений о реализации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D6E" w:rsidRPr="00F65D6E">
        <w:t xml:space="preserve"> </w:t>
      </w:r>
      <w:r w:rsidR="00F65D6E">
        <w:rPr>
          <w:rFonts w:ascii="Times New Roman" w:hAnsi="Times New Roman" w:cs="Times New Roman"/>
          <w:sz w:val="28"/>
          <w:szCs w:val="28"/>
        </w:rPr>
        <w:t>методические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F65D6E">
        <w:rPr>
          <w:rFonts w:ascii="Times New Roman" w:hAnsi="Times New Roman" w:cs="Times New Roman"/>
          <w:sz w:val="28"/>
          <w:szCs w:val="28"/>
        </w:rPr>
        <w:t>я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 по вопросу заключения договоров инвестиционного страхования жизни, разработанных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756" w:rsidRPr="006D4DF6" w:rsidRDefault="00452756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D6E" w:rsidRPr="00F65D6E">
        <w:rPr>
          <w:rFonts w:ascii="Times New Roman" w:hAnsi="Times New Roman" w:cs="Times New Roman"/>
          <w:sz w:val="28"/>
          <w:szCs w:val="28"/>
        </w:rPr>
        <w:t>обзор выявленных органами прокуратуры нарушений требований законодательства о противодействии коррупции в государственных органах и органах местного самоуправления в Республике Татарстан за 2017 год</w:t>
      </w:r>
      <w:r w:rsidR="005B0394">
        <w:rPr>
          <w:rFonts w:ascii="Times New Roman" w:hAnsi="Times New Roman" w:cs="Times New Roman"/>
          <w:sz w:val="28"/>
          <w:szCs w:val="28"/>
        </w:rPr>
        <w:t>;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F6">
        <w:rPr>
          <w:rFonts w:ascii="Times New Roman" w:hAnsi="Times New Roman" w:cs="Times New Roman"/>
          <w:sz w:val="28"/>
          <w:szCs w:val="28"/>
        </w:rPr>
        <w:t xml:space="preserve">- </w:t>
      </w:r>
      <w:r w:rsidR="00F65D6E">
        <w:rPr>
          <w:rFonts w:ascii="Times New Roman" w:hAnsi="Times New Roman" w:cs="Times New Roman"/>
          <w:sz w:val="28"/>
          <w:szCs w:val="28"/>
        </w:rPr>
        <w:t>методические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F65D6E">
        <w:rPr>
          <w:rFonts w:ascii="Times New Roman" w:hAnsi="Times New Roman" w:cs="Times New Roman"/>
          <w:sz w:val="28"/>
          <w:szCs w:val="28"/>
        </w:rPr>
        <w:t>я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 по вопросу заключения договоров инвестиционного страхования жизни отдельными категориями лиц, на которых распространяется запрет, предусмотренный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B0394">
        <w:rPr>
          <w:rFonts w:ascii="Times New Roman" w:hAnsi="Times New Roman" w:cs="Times New Roman"/>
          <w:sz w:val="28"/>
          <w:szCs w:val="28"/>
        </w:rPr>
        <w:t>;</w:t>
      </w:r>
    </w:p>
    <w:p w:rsidR="00BF3F7E" w:rsidRDefault="00BF3F7E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D6E" w:rsidRPr="00F65D6E">
        <w:rPr>
          <w:rFonts w:ascii="Times New Roman" w:hAnsi="Times New Roman" w:cs="Times New Roman"/>
          <w:sz w:val="28"/>
          <w:szCs w:val="28"/>
        </w:rPr>
        <w:t>информаци</w:t>
      </w:r>
      <w:r w:rsidR="00F65D6E">
        <w:rPr>
          <w:rFonts w:ascii="Times New Roman" w:hAnsi="Times New Roman" w:cs="Times New Roman"/>
          <w:sz w:val="28"/>
          <w:szCs w:val="28"/>
        </w:rPr>
        <w:t>я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 об итогах работы по профилактике коррупционных правонарушений в субъектах Российской Федерации, находящихся в пределах Приволжского федерального округа, в 2017 году</w:t>
      </w:r>
      <w:r w:rsidR="00452756">
        <w:rPr>
          <w:rFonts w:ascii="Times New Roman" w:hAnsi="Times New Roman" w:cs="Times New Roman"/>
          <w:sz w:val="28"/>
          <w:szCs w:val="28"/>
        </w:rPr>
        <w:t>;</w:t>
      </w:r>
    </w:p>
    <w:p w:rsidR="00452756" w:rsidRDefault="00452756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D6E" w:rsidRPr="00F65D6E">
        <w:rPr>
          <w:rFonts w:ascii="Times New Roman" w:hAnsi="Times New Roman" w:cs="Times New Roman"/>
          <w:sz w:val="28"/>
          <w:szCs w:val="28"/>
        </w:rPr>
        <w:t>результат</w:t>
      </w:r>
      <w:r w:rsidR="00F65D6E">
        <w:rPr>
          <w:rFonts w:ascii="Times New Roman" w:hAnsi="Times New Roman" w:cs="Times New Roman"/>
          <w:sz w:val="28"/>
          <w:szCs w:val="28"/>
        </w:rPr>
        <w:t>ы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 мониторинга соблюдения Единых требований к размещению и наполнению разделов официальных сайтов органами исполнительной власти Республики Татарстан в информационно-телекоммуникационной сети «Интернет» по вопросам противодействия коррупции в соответствии с постановлением Кабинета Министров Республики Татарстан от 04.04.20</w:t>
      </w:r>
      <w:r w:rsidR="00F65D6E">
        <w:rPr>
          <w:rFonts w:ascii="Times New Roman" w:hAnsi="Times New Roman" w:cs="Times New Roman"/>
          <w:sz w:val="28"/>
          <w:szCs w:val="28"/>
        </w:rPr>
        <w:t>13 № 225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04A" w:rsidRDefault="00B0604A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D6E" w:rsidRPr="00F65D6E">
        <w:rPr>
          <w:rFonts w:ascii="Times New Roman" w:hAnsi="Times New Roman" w:cs="Times New Roman"/>
          <w:sz w:val="28"/>
          <w:szCs w:val="28"/>
        </w:rPr>
        <w:t>исполнени</w:t>
      </w:r>
      <w:r w:rsidR="00F65D6E">
        <w:rPr>
          <w:rFonts w:ascii="Times New Roman" w:hAnsi="Times New Roman" w:cs="Times New Roman"/>
          <w:sz w:val="28"/>
          <w:szCs w:val="28"/>
        </w:rPr>
        <w:t>е</w:t>
      </w:r>
      <w:r w:rsidR="00F65D6E" w:rsidRPr="00F65D6E">
        <w:rPr>
          <w:rFonts w:ascii="Times New Roman" w:hAnsi="Times New Roman" w:cs="Times New Roman"/>
          <w:sz w:val="28"/>
          <w:szCs w:val="28"/>
        </w:rPr>
        <w:t xml:space="preserve"> ведомственной программы Министерства промышленности и торговли Республики Татарстан «Реализация антикоррупционной политики на 2015-2020 годы» за 9 месяцев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074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7E">
        <w:rPr>
          <w:rFonts w:ascii="Times New Roman" w:hAnsi="Times New Roman" w:cs="Times New Roman"/>
          <w:sz w:val="28"/>
          <w:szCs w:val="28"/>
        </w:rPr>
        <w:t xml:space="preserve">- </w:t>
      </w:r>
      <w:r w:rsidR="00654074">
        <w:rPr>
          <w:rFonts w:ascii="Times New Roman" w:hAnsi="Times New Roman" w:cs="Times New Roman"/>
          <w:sz w:val="28"/>
          <w:szCs w:val="28"/>
        </w:rPr>
        <w:t>результаты</w:t>
      </w:r>
      <w:r w:rsidR="00654074" w:rsidRPr="00654074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«Изучение мнения населения Республики Татарстан о коррупции», проведенного  Комитетом Республики Татарстан по социально-экономическому мониторингу  в 2018 году</w:t>
      </w:r>
      <w:r w:rsidR="00654074">
        <w:rPr>
          <w:rFonts w:ascii="Times New Roman" w:hAnsi="Times New Roman" w:cs="Times New Roman"/>
          <w:sz w:val="28"/>
          <w:szCs w:val="28"/>
        </w:rPr>
        <w:t>;</w:t>
      </w:r>
    </w:p>
    <w:p w:rsidR="00E422A7" w:rsidRDefault="00654074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2A7" w:rsidRPr="006D4D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4074">
        <w:rPr>
          <w:rFonts w:ascii="Times New Roman" w:hAnsi="Times New Roman" w:cs="Times New Roman"/>
          <w:sz w:val="28"/>
          <w:szCs w:val="28"/>
        </w:rPr>
        <w:t>ассмотрение памятки по соблюдению государственными гражданскими служащими норм этики в целях противодействия коррупции и иным правонарушениям.</w:t>
      </w:r>
    </w:p>
    <w:p w:rsidR="00E422A7" w:rsidRPr="00B13BEB" w:rsidRDefault="002B075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422A7">
        <w:rPr>
          <w:rFonts w:ascii="Times New Roman" w:hAnsi="Times New Roman" w:cs="Times New Roman"/>
          <w:sz w:val="28"/>
          <w:szCs w:val="28"/>
        </w:rPr>
        <w:t xml:space="preserve">риказом от </w:t>
      </w:r>
      <w:r w:rsidR="00452756">
        <w:rPr>
          <w:rFonts w:ascii="Times New Roman" w:hAnsi="Times New Roman" w:cs="Times New Roman"/>
          <w:sz w:val="28"/>
          <w:szCs w:val="28"/>
        </w:rPr>
        <w:t>23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452756">
        <w:rPr>
          <w:rFonts w:ascii="Times New Roman" w:hAnsi="Times New Roman" w:cs="Times New Roman"/>
          <w:sz w:val="28"/>
          <w:szCs w:val="28"/>
        </w:rPr>
        <w:t>03</w:t>
      </w:r>
      <w:r w:rsidR="00E422A7">
        <w:rPr>
          <w:rFonts w:ascii="Times New Roman" w:hAnsi="Times New Roman" w:cs="Times New Roman"/>
          <w:sz w:val="28"/>
          <w:szCs w:val="28"/>
        </w:rPr>
        <w:t>.201</w:t>
      </w:r>
      <w:r w:rsidR="00452756">
        <w:rPr>
          <w:rFonts w:ascii="Times New Roman" w:hAnsi="Times New Roman" w:cs="Times New Roman"/>
          <w:sz w:val="28"/>
          <w:szCs w:val="28"/>
        </w:rPr>
        <w:t>6</w:t>
      </w:r>
      <w:r w:rsidR="00E422A7">
        <w:rPr>
          <w:rFonts w:ascii="Times New Roman" w:hAnsi="Times New Roman" w:cs="Times New Roman"/>
          <w:sz w:val="28"/>
          <w:szCs w:val="28"/>
        </w:rPr>
        <w:t xml:space="preserve"> № </w:t>
      </w:r>
      <w:r w:rsidR="00452756">
        <w:rPr>
          <w:rFonts w:ascii="Times New Roman" w:hAnsi="Times New Roman" w:cs="Times New Roman"/>
          <w:sz w:val="28"/>
          <w:szCs w:val="28"/>
        </w:rPr>
        <w:t>54</w:t>
      </w:r>
      <w:r w:rsidR="00E422A7">
        <w:rPr>
          <w:rFonts w:ascii="Times New Roman" w:hAnsi="Times New Roman" w:cs="Times New Roman"/>
          <w:sz w:val="28"/>
          <w:szCs w:val="28"/>
        </w:rPr>
        <w:t xml:space="preserve">-ОД утверждено </w:t>
      </w:r>
      <w:r w:rsidR="00452756">
        <w:rPr>
          <w:rFonts w:ascii="Times New Roman" w:hAnsi="Times New Roman" w:cs="Times New Roman"/>
          <w:sz w:val="28"/>
          <w:szCs w:val="28"/>
        </w:rPr>
        <w:t>П</w:t>
      </w:r>
      <w:r w:rsidR="00E422A7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52756">
        <w:rPr>
          <w:rFonts w:ascii="Times New Roman" w:hAnsi="Times New Roman" w:cs="Times New Roman"/>
          <w:sz w:val="28"/>
          <w:szCs w:val="28"/>
        </w:rPr>
        <w:t>К</w:t>
      </w:r>
      <w:r w:rsidR="00E422A7" w:rsidRPr="00B13BE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промышленности и торговли Республики Татарстан и урегулированию конфликта интересов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E422A7">
        <w:rPr>
          <w:rFonts w:ascii="Times New Roman" w:hAnsi="Times New Roman" w:cs="Times New Roman"/>
          <w:sz w:val="28"/>
          <w:szCs w:val="28"/>
        </w:rPr>
        <w:t xml:space="preserve"> Приказом от 2</w:t>
      </w:r>
      <w:r w:rsidR="00452756">
        <w:rPr>
          <w:rFonts w:ascii="Times New Roman" w:hAnsi="Times New Roman" w:cs="Times New Roman"/>
          <w:sz w:val="28"/>
          <w:szCs w:val="28"/>
        </w:rPr>
        <w:t>7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452756">
        <w:rPr>
          <w:rFonts w:ascii="Times New Roman" w:hAnsi="Times New Roman" w:cs="Times New Roman"/>
          <w:sz w:val="28"/>
          <w:szCs w:val="28"/>
        </w:rPr>
        <w:t>12</w:t>
      </w:r>
      <w:r w:rsidR="00E422A7">
        <w:rPr>
          <w:rFonts w:ascii="Times New Roman" w:hAnsi="Times New Roman" w:cs="Times New Roman"/>
          <w:sz w:val="28"/>
          <w:szCs w:val="28"/>
        </w:rPr>
        <w:t>.201</w:t>
      </w:r>
      <w:r w:rsidR="00452756">
        <w:rPr>
          <w:rFonts w:ascii="Times New Roman" w:hAnsi="Times New Roman" w:cs="Times New Roman"/>
          <w:sz w:val="28"/>
          <w:szCs w:val="28"/>
        </w:rPr>
        <w:t>6</w:t>
      </w:r>
      <w:r w:rsidR="00E422A7">
        <w:rPr>
          <w:rFonts w:ascii="Times New Roman" w:hAnsi="Times New Roman" w:cs="Times New Roman"/>
          <w:sz w:val="28"/>
          <w:szCs w:val="28"/>
        </w:rPr>
        <w:t xml:space="preserve"> № </w:t>
      </w:r>
      <w:r w:rsidR="00452756">
        <w:rPr>
          <w:rFonts w:ascii="Times New Roman" w:hAnsi="Times New Roman" w:cs="Times New Roman"/>
          <w:sz w:val="28"/>
          <w:szCs w:val="28"/>
        </w:rPr>
        <w:t>341</w:t>
      </w:r>
      <w:r w:rsidR="00E422A7">
        <w:rPr>
          <w:rFonts w:ascii="Times New Roman" w:hAnsi="Times New Roman" w:cs="Times New Roman"/>
          <w:sz w:val="28"/>
          <w:szCs w:val="28"/>
        </w:rPr>
        <w:t>-ОД в состав комиссии</w:t>
      </w:r>
      <w:r w:rsidR="00E422A7" w:rsidRPr="008548A6">
        <w:t xml:space="preserve"> </w:t>
      </w:r>
      <w:r w:rsidR="00E422A7" w:rsidRPr="008548A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промышленности и торговли Республики Татарстан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внесены необходимые  изменения</w:t>
      </w:r>
      <w:r w:rsidR="00E422A7">
        <w:rPr>
          <w:rFonts w:ascii="Times New Roman" w:hAnsi="Times New Roman" w:cs="Times New Roman"/>
          <w:sz w:val="28"/>
          <w:szCs w:val="28"/>
        </w:rPr>
        <w:t>.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министра 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Хусаинов А.Ш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13BEB">
        <w:rPr>
          <w:rFonts w:ascii="Times New Roman" w:hAnsi="Times New Roman" w:cs="Times New Roman"/>
          <w:sz w:val="28"/>
          <w:szCs w:val="28"/>
        </w:rPr>
        <w:t>ачальник отдела кадров Са</w:t>
      </w:r>
      <w:r>
        <w:rPr>
          <w:rFonts w:ascii="Times New Roman" w:hAnsi="Times New Roman" w:cs="Times New Roman"/>
          <w:sz w:val="28"/>
          <w:szCs w:val="28"/>
        </w:rPr>
        <w:t>фина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BEB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13BEB">
        <w:rPr>
          <w:rFonts w:ascii="Times New Roman" w:hAnsi="Times New Roman" w:cs="Times New Roman"/>
          <w:sz w:val="28"/>
          <w:szCs w:val="28"/>
        </w:rPr>
        <w:t xml:space="preserve"> отдела кадров </w:t>
      </w:r>
      <w:r>
        <w:rPr>
          <w:rFonts w:ascii="Times New Roman" w:hAnsi="Times New Roman" w:cs="Times New Roman"/>
          <w:sz w:val="28"/>
          <w:szCs w:val="28"/>
        </w:rPr>
        <w:t>Хуснутдинова В</w:t>
      </w:r>
      <w:r w:rsidRPr="00B13BEB">
        <w:rPr>
          <w:rFonts w:ascii="Times New Roman" w:hAnsi="Times New Roman" w:cs="Times New Roman"/>
          <w:sz w:val="28"/>
          <w:szCs w:val="28"/>
        </w:rPr>
        <w:t>.Р.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>ачальник юридического отдела Хабибуллина Л.М.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452756">
        <w:rPr>
          <w:rFonts w:ascii="Times New Roman" w:hAnsi="Times New Roman" w:cs="Times New Roman"/>
          <w:sz w:val="28"/>
          <w:szCs w:val="28"/>
        </w:rPr>
        <w:t>электроэнергетики Титова Л.М.;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редставитель научных и образовательных учреждений – независимый эксперт</w:t>
      </w:r>
      <w:r>
        <w:rPr>
          <w:rFonts w:ascii="Times New Roman" w:hAnsi="Times New Roman" w:cs="Times New Roman"/>
          <w:sz w:val="28"/>
          <w:szCs w:val="28"/>
        </w:rPr>
        <w:t xml:space="preserve">, вице-президент Экономического общества Республики Татарстан, руководитель отделения Палаты налоговых консультантов Российской Федерации в Республике Татарстан Шагеева Р.А.,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Общественного совета при Министерстве Яшин А.Н.;</w:t>
      </w:r>
    </w:p>
    <w:p w:rsidR="00E422A7" w:rsidRPr="00B13BEB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советник отдела антикоррупционного мониторинга Управления Президента Республики Татарстан по вопросам антикоррупционной политики Гаязов Р.К.</w:t>
      </w:r>
    </w:p>
    <w:p w:rsidR="00E422A7" w:rsidRPr="00B41F09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09">
        <w:rPr>
          <w:rFonts w:ascii="Times New Roman" w:hAnsi="Times New Roman" w:cs="Times New Roman"/>
          <w:sz w:val="28"/>
          <w:szCs w:val="28"/>
        </w:rPr>
        <w:t>В 201</w:t>
      </w:r>
      <w:r w:rsidR="00654074">
        <w:rPr>
          <w:rFonts w:ascii="Times New Roman" w:hAnsi="Times New Roman" w:cs="Times New Roman"/>
          <w:sz w:val="28"/>
          <w:szCs w:val="28"/>
        </w:rPr>
        <w:t xml:space="preserve">8 году состоялось </w:t>
      </w:r>
      <w:r w:rsidR="00654074" w:rsidRPr="00D45315">
        <w:rPr>
          <w:rFonts w:ascii="Times New Roman" w:hAnsi="Times New Roman" w:cs="Times New Roman"/>
          <w:sz w:val="28"/>
          <w:szCs w:val="28"/>
        </w:rPr>
        <w:t>2</w:t>
      </w:r>
      <w:r w:rsidRPr="006540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1F09">
        <w:rPr>
          <w:rFonts w:ascii="Times New Roman" w:hAnsi="Times New Roman" w:cs="Times New Roman"/>
          <w:sz w:val="28"/>
          <w:szCs w:val="28"/>
        </w:rPr>
        <w:t>заседани</w:t>
      </w:r>
      <w:r w:rsidR="009E04D6">
        <w:rPr>
          <w:rFonts w:ascii="Times New Roman" w:hAnsi="Times New Roman" w:cs="Times New Roman"/>
          <w:sz w:val="28"/>
          <w:szCs w:val="28"/>
        </w:rPr>
        <w:t>я</w:t>
      </w:r>
      <w:r w:rsidRPr="00B41F09">
        <w:rPr>
          <w:rFonts w:ascii="Times New Roman" w:hAnsi="Times New Roman" w:cs="Times New Roman"/>
          <w:sz w:val="28"/>
          <w:szCs w:val="28"/>
        </w:rPr>
        <w:t xml:space="preserve"> комиссии, на которых рассмотрены:</w:t>
      </w:r>
    </w:p>
    <w:p w:rsidR="00E422A7" w:rsidRPr="00654074" w:rsidRDefault="00654074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4">
        <w:rPr>
          <w:rFonts w:ascii="Times New Roman" w:hAnsi="Times New Roman" w:cs="Times New Roman"/>
          <w:sz w:val="28"/>
          <w:szCs w:val="28"/>
        </w:rPr>
        <w:t>5</w:t>
      </w:r>
      <w:r w:rsidR="00E422A7" w:rsidRPr="00654074">
        <w:rPr>
          <w:rFonts w:ascii="Times New Roman" w:hAnsi="Times New Roman" w:cs="Times New Roman"/>
          <w:sz w:val="28"/>
          <w:szCs w:val="28"/>
        </w:rPr>
        <w:t xml:space="preserve"> обращений о даче согласия на замещение должностей в некоммерческих организациях гражданам, замещавшим в Министерстве должности государственной службы;      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74">
        <w:rPr>
          <w:rFonts w:ascii="Times New Roman" w:hAnsi="Times New Roman" w:cs="Times New Roman"/>
          <w:sz w:val="28"/>
          <w:szCs w:val="28"/>
        </w:rPr>
        <w:t xml:space="preserve"> </w:t>
      </w:r>
      <w:r w:rsidR="00654074" w:rsidRPr="00654074">
        <w:rPr>
          <w:rFonts w:ascii="Times New Roman" w:hAnsi="Times New Roman" w:cs="Times New Roman"/>
          <w:sz w:val="28"/>
          <w:szCs w:val="28"/>
        </w:rPr>
        <w:t>2</w:t>
      </w:r>
      <w:r w:rsidRPr="0065407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54074" w:rsidRPr="00654074">
        <w:rPr>
          <w:rFonts w:ascii="Times New Roman" w:hAnsi="Times New Roman" w:cs="Times New Roman"/>
          <w:sz w:val="28"/>
          <w:szCs w:val="28"/>
        </w:rPr>
        <w:t>я</w:t>
      </w:r>
      <w:r w:rsidRPr="00654074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государственными гражданскими служащими Министерства</w:t>
      </w:r>
      <w:r w:rsidR="00654074">
        <w:rPr>
          <w:rFonts w:ascii="Times New Roman" w:hAnsi="Times New Roman" w:cs="Times New Roman"/>
          <w:sz w:val="28"/>
          <w:szCs w:val="28"/>
        </w:rPr>
        <w:t>;</w:t>
      </w:r>
    </w:p>
    <w:p w:rsidR="00654074" w:rsidRDefault="00FA1340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в  </w:t>
      </w:r>
      <w:r w:rsidR="00654074">
        <w:rPr>
          <w:rFonts w:ascii="Times New Roman" w:hAnsi="Times New Roman" w:cs="Times New Roman"/>
          <w:sz w:val="28"/>
          <w:szCs w:val="28"/>
        </w:rPr>
        <w:t>перечень должностей, связанных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, дополнительных единиц</w:t>
      </w:r>
      <w:r w:rsidR="00654074">
        <w:rPr>
          <w:rFonts w:ascii="Times New Roman" w:hAnsi="Times New Roman" w:cs="Times New Roman"/>
          <w:sz w:val="28"/>
          <w:szCs w:val="28"/>
        </w:rPr>
        <w:t>;</w:t>
      </w:r>
    </w:p>
    <w:p w:rsidR="00FA1340" w:rsidRDefault="00FA1340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Pr="00FA1340">
        <w:rPr>
          <w:rFonts w:ascii="Times New Roman" w:hAnsi="Times New Roman" w:cs="Times New Roman"/>
          <w:sz w:val="28"/>
          <w:szCs w:val="28"/>
        </w:rPr>
        <w:t xml:space="preserve"> по итогам анализа сведений о реализации мероприятий по противодействию коррупции органами государственной власти РТ и органами местного самоуправления в РТ за 1 полугодие 2018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340" w:rsidRPr="00654074" w:rsidRDefault="00FA1340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0">
        <w:rPr>
          <w:rFonts w:ascii="Times New Roman" w:hAnsi="Times New Roman" w:cs="Times New Roman"/>
          <w:sz w:val="28"/>
          <w:szCs w:val="28"/>
        </w:rPr>
        <w:t>резолюци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1340">
        <w:rPr>
          <w:rFonts w:ascii="Times New Roman" w:hAnsi="Times New Roman" w:cs="Times New Roman"/>
          <w:sz w:val="28"/>
          <w:szCs w:val="28"/>
        </w:rPr>
        <w:t xml:space="preserve"> Всероссийской конференции «Власть, Общество, Бизнес: положительный опыт взаимодействия в области противодействия коррупции».</w:t>
      </w:r>
    </w:p>
    <w:p w:rsidR="003516C6" w:rsidRPr="003516C6" w:rsidRDefault="00E422A7" w:rsidP="00351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К мерам по обеспечению контроля за соблюдением государственными служащими общих принципов служебного поведения относится обсуждение с сотрудниками министерства проблем, связанных с проявлением коррупции с </w:t>
      </w:r>
      <w:r w:rsidRPr="00B13BEB">
        <w:rPr>
          <w:rFonts w:ascii="Times New Roman" w:hAnsi="Times New Roman" w:cs="Times New Roman"/>
          <w:sz w:val="28"/>
          <w:szCs w:val="28"/>
        </w:rPr>
        <w:lastRenderedPageBreak/>
        <w:t>целью формирования антикоррупционного мировоззрения, обсуждение заметок в СМИ и в Интернете по фактам коррупции посредством размещения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5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и и</w:t>
      </w:r>
      <w:r w:rsidRPr="00B13BEB">
        <w:rPr>
          <w:rFonts w:ascii="Times New Roman" w:hAnsi="Times New Roman" w:cs="Times New Roman"/>
          <w:sz w:val="28"/>
          <w:szCs w:val="28"/>
        </w:rPr>
        <w:t>нформационном мониторе Министерства.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C6" w:rsidRPr="003516C6">
        <w:rPr>
          <w:rFonts w:ascii="Times New Roman" w:hAnsi="Times New Roman" w:cs="Times New Roman"/>
          <w:sz w:val="28"/>
          <w:szCs w:val="28"/>
        </w:rPr>
        <w:t>С целью формирования у государственных гражданских служащих, работников Министерства устойчивого антикоррупционного поведения разработан Стандарт антикоррупционного поведения государственного гражданского служащего Министерства, который предполагает активность его действий, направленных на предотвращение коррупционных проявлений, строгое соблюдение установленных предписаний в виде отказа от совершения каких-либо противоправных действий.</w:t>
      </w:r>
    </w:p>
    <w:p w:rsidR="002B0752" w:rsidRDefault="003516C6" w:rsidP="00351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31A8">
        <w:rPr>
          <w:rFonts w:ascii="Times New Roman" w:hAnsi="Times New Roman" w:cs="Times New Roman"/>
          <w:sz w:val="28"/>
          <w:szCs w:val="28"/>
        </w:rPr>
        <w:t>с</w:t>
      </w:r>
      <w:r w:rsidR="00D57D2E">
        <w:rPr>
          <w:rFonts w:ascii="Times New Roman" w:hAnsi="Times New Roman" w:cs="Times New Roman"/>
          <w:sz w:val="28"/>
          <w:szCs w:val="28"/>
        </w:rPr>
        <w:t>о</w:t>
      </w:r>
      <w:r w:rsidR="009931A8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516C6">
        <w:rPr>
          <w:rFonts w:ascii="Times New Roman" w:hAnsi="Times New Roman" w:cs="Times New Roman"/>
          <w:sz w:val="28"/>
          <w:szCs w:val="28"/>
        </w:rPr>
        <w:t>проводятся про</w:t>
      </w:r>
      <w:r>
        <w:rPr>
          <w:rFonts w:ascii="Times New Roman" w:hAnsi="Times New Roman" w:cs="Times New Roman"/>
          <w:sz w:val="28"/>
          <w:szCs w:val="28"/>
        </w:rPr>
        <w:t>филактические беседы с разъясне</w:t>
      </w:r>
      <w:r w:rsidRPr="003516C6">
        <w:rPr>
          <w:rFonts w:ascii="Times New Roman" w:hAnsi="Times New Roman" w:cs="Times New Roman"/>
          <w:sz w:val="28"/>
          <w:szCs w:val="28"/>
        </w:rPr>
        <w:t>нием действующего законодательства о соблюдении запретов и ограничений, связанных с прохождением государственной службы. В 201</w:t>
      </w:r>
      <w:r w:rsidR="00654074">
        <w:rPr>
          <w:rFonts w:ascii="Times New Roman" w:hAnsi="Times New Roman" w:cs="Times New Roman"/>
          <w:sz w:val="28"/>
          <w:szCs w:val="28"/>
        </w:rPr>
        <w:t>8</w:t>
      </w:r>
      <w:r w:rsidRPr="003516C6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D45315" w:rsidRPr="00D45315">
        <w:rPr>
          <w:rFonts w:ascii="Times New Roman" w:hAnsi="Times New Roman" w:cs="Times New Roman"/>
          <w:sz w:val="28"/>
          <w:szCs w:val="28"/>
        </w:rPr>
        <w:t>72</w:t>
      </w:r>
      <w:r w:rsidRPr="003516C6">
        <w:rPr>
          <w:rFonts w:ascii="Times New Roman" w:hAnsi="Times New Roman" w:cs="Times New Roman"/>
          <w:sz w:val="28"/>
          <w:szCs w:val="28"/>
        </w:rPr>
        <w:t xml:space="preserve">  консультаци</w:t>
      </w:r>
      <w:r w:rsidR="00D45315">
        <w:rPr>
          <w:rFonts w:ascii="Times New Roman" w:hAnsi="Times New Roman" w:cs="Times New Roman"/>
          <w:sz w:val="28"/>
          <w:szCs w:val="28"/>
        </w:rPr>
        <w:t>и</w:t>
      </w:r>
      <w:r w:rsidRPr="003516C6">
        <w:rPr>
          <w:rFonts w:ascii="Times New Roman" w:hAnsi="Times New Roman" w:cs="Times New Roman"/>
          <w:sz w:val="28"/>
          <w:szCs w:val="28"/>
        </w:rPr>
        <w:t xml:space="preserve"> на тему антикоррупционного поведения; </w:t>
      </w:r>
      <w:r w:rsidR="00D57D2E">
        <w:rPr>
          <w:rFonts w:ascii="Times New Roman" w:hAnsi="Times New Roman" w:cs="Times New Roman"/>
          <w:sz w:val="28"/>
          <w:szCs w:val="28"/>
        </w:rPr>
        <w:t xml:space="preserve">даны </w:t>
      </w:r>
      <w:r w:rsidRPr="003516C6">
        <w:rPr>
          <w:rFonts w:ascii="Times New Roman" w:hAnsi="Times New Roman" w:cs="Times New Roman"/>
          <w:sz w:val="28"/>
          <w:szCs w:val="28"/>
        </w:rPr>
        <w:t>разъяснения при подаче сведений о доходах, расходах, об имуществе и обязательствах имущественного характера. Вновь назначенные государственные гражданские служащие Министерства знакомятся с памяткой «Как против</w:t>
      </w:r>
      <w:r>
        <w:rPr>
          <w:rFonts w:ascii="Times New Roman" w:hAnsi="Times New Roman" w:cs="Times New Roman"/>
          <w:sz w:val="28"/>
          <w:szCs w:val="28"/>
        </w:rPr>
        <w:t>остоять коррупции», подготовлен</w:t>
      </w:r>
      <w:r w:rsidRPr="003516C6">
        <w:rPr>
          <w:rFonts w:ascii="Times New Roman" w:hAnsi="Times New Roman" w:cs="Times New Roman"/>
          <w:sz w:val="28"/>
          <w:szCs w:val="28"/>
        </w:rPr>
        <w:t>ной Общественной палатой Республики Татарстан и Агентством Республики Татарстан по массовым коммуникациям, памяткой об уголовной ответственности за получение и дачу взятки и мерах административной ответственности за неза</w:t>
      </w:r>
      <w:r>
        <w:rPr>
          <w:rFonts w:ascii="Times New Roman" w:hAnsi="Times New Roman" w:cs="Times New Roman"/>
          <w:sz w:val="28"/>
          <w:szCs w:val="28"/>
        </w:rPr>
        <w:t xml:space="preserve">конное вознаграждение, </w:t>
      </w:r>
      <w:r w:rsidR="000E0DA5">
        <w:rPr>
          <w:rFonts w:ascii="Times New Roman" w:hAnsi="Times New Roman" w:cs="Times New Roman"/>
          <w:sz w:val="28"/>
          <w:szCs w:val="28"/>
        </w:rPr>
        <w:t xml:space="preserve">инструкцией для сотрудников и посетителей Министерства о поведении в ситуациях, представляющих коррупционную опасность, </w:t>
      </w:r>
      <w:r>
        <w:rPr>
          <w:rFonts w:ascii="Times New Roman" w:hAnsi="Times New Roman" w:cs="Times New Roman"/>
          <w:sz w:val="28"/>
          <w:szCs w:val="28"/>
        </w:rPr>
        <w:t>с типовы</w:t>
      </w:r>
      <w:r w:rsidRPr="003516C6">
        <w:rPr>
          <w:rFonts w:ascii="Times New Roman" w:hAnsi="Times New Roman" w:cs="Times New Roman"/>
          <w:sz w:val="28"/>
          <w:szCs w:val="28"/>
        </w:rPr>
        <w:t xml:space="preserve">ми ситуациями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3516C6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ликта интересов на государствен</w:t>
      </w:r>
      <w:r w:rsidRPr="003516C6">
        <w:rPr>
          <w:rFonts w:ascii="Times New Roman" w:hAnsi="Times New Roman" w:cs="Times New Roman"/>
          <w:sz w:val="28"/>
          <w:szCs w:val="28"/>
        </w:rPr>
        <w:t>ной гражданской службе и порядком урегулирования</w:t>
      </w:r>
      <w:r w:rsidR="00D45315">
        <w:rPr>
          <w:rFonts w:ascii="Times New Roman" w:hAnsi="Times New Roman" w:cs="Times New Roman"/>
          <w:sz w:val="28"/>
          <w:szCs w:val="28"/>
        </w:rPr>
        <w:t>, памяткой по соблюдению норм этики в целях противодействия коррупции и иным правонарушениям</w:t>
      </w:r>
      <w:r w:rsidRPr="003516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14E0" w:rsidRDefault="00E422A7" w:rsidP="000514E0">
      <w:pPr>
        <w:spacing w:after="0"/>
        <w:ind w:firstLine="709"/>
        <w:jc w:val="both"/>
      </w:pPr>
      <w:r w:rsidRPr="00AD253B">
        <w:rPr>
          <w:rFonts w:ascii="Times New Roman" w:hAnsi="Times New Roman" w:cs="Times New Roman"/>
          <w:sz w:val="28"/>
          <w:szCs w:val="28"/>
        </w:rPr>
        <w:t xml:space="preserve">В Министерстве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государственных гражданских служащих Министерства. </w:t>
      </w:r>
      <w:r w:rsidR="00D57D2E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AD253B">
        <w:rPr>
          <w:rFonts w:ascii="Times New Roman" w:hAnsi="Times New Roman" w:cs="Times New Roman"/>
          <w:sz w:val="28"/>
          <w:szCs w:val="28"/>
        </w:rPr>
        <w:t xml:space="preserve">период обращений, содержащих информацию о совершении 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AD253B">
        <w:rPr>
          <w:rFonts w:ascii="Times New Roman" w:hAnsi="Times New Roman" w:cs="Times New Roman"/>
          <w:sz w:val="28"/>
          <w:szCs w:val="28"/>
        </w:rPr>
        <w:t>коррупционных деяний</w:t>
      </w:r>
      <w:r w:rsidR="00351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53B">
        <w:rPr>
          <w:rFonts w:ascii="Times New Roman" w:hAnsi="Times New Roman" w:cs="Times New Roman"/>
          <w:sz w:val="28"/>
          <w:szCs w:val="28"/>
        </w:rPr>
        <w:t>не поступало.</w:t>
      </w:r>
      <w:r w:rsidR="000514E0" w:rsidRPr="000514E0">
        <w:t xml:space="preserve"> </w:t>
      </w:r>
    </w:p>
    <w:p w:rsidR="000514E0" w:rsidRPr="000514E0" w:rsidRDefault="000514E0" w:rsidP="00051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0">
        <w:rPr>
          <w:rFonts w:ascii="Times New Roman" w:hAnsi="Times New Roman" w:cs="Times New Roman"/>
          <w:sz w:val="28"/>
          <w:szCs w:val="28"/>
        </w:rPr>
        <w:t>В целях минимизации коррупционных рисков, обеспечения эффективного  и рационального использования бюджетных средств, соблюдения законодательства Российской Федерации в сфере финансовой деятельности, приказом от 16.06.2015  № 172-ОД утверждены Правила осуществления внутреннего финансового контроля и внутреннего финансового аудита в Министерстве.</w:t>
      </w:r>
    </w:p>
    <w:p w:rsidR="000514E0" w:rsidRPr="000514E0" w:rsidRDefault="000514E0" w:rsidP="00051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0">
        <w:rPr>
          <w:rFonts w:ascii="Times New Roman" w:hAnsi="Times New Roman" w:cs="Times New Roman"/>
          <w:sz w:val="28"/>
          <w:szCs w:val="28"/>
        </w:rPr>
        <w:t xml:space="preserve">Отделом финансового планирования, учета и отчетности в соответствии с данными Правилами  осуществляется контроль за расходованием бюджетных средств представительствами Республики Татарстан на территории Российской Федерации и в странах дальнего и ближнего зарубежья. В 2018 году проводились 2 </w:t>
      </w:r>
      <w:r w:rsidRPr="000514E0">
        <w:rPr>
          <w:rFonts w:ascii="Times New Roman" w:hAnsi="Times New Roman" w:cs="Times New Roman"/>
          <w:sz w:val="28"/>
          <w:szCs w:val="28"/>
        </w:rPr>
        <w:lastRenderedPageBreak/>
        <w:t>выездные и 4 камеральные проверки в представительствах Республики Татарстан в странах дальнего зарубежья, функциональный анализ деятельности в подведомственном учреждении ГАУ «Центр энергосберегающих технологий Республики Татарстан при Кабинете Министров Республики Татарстан».</w:t>
      </w:r>
    </w:p>
    <w:p w:rsidR="00E422A7" w:rsidRDefault="000514E0" w:rsidP="00051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E0">
        <w:rPr>
          <w:rFonts w:ascii="Times New Roman" w:hAnsi="Times New Roman" w:cs="Times New Roman"/>
          <w:sz w:val="28"/>
          <w:szCs w:val="28"/>
        </w:rPr>
        <w:t>В ходе проверок нарушений законодательства при использовании бюджетных средств и распоряжении имуществом, осуществлении государственных закупок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409" w:rsidRPr="00297409" w:rsidRDefault="00297409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09">
        <w:rPr>
          <w:rFonts w:ascii="Times New Roman" w:hAnsi="Times New Roman" w:cs="Times New Roman"/>
          <w:sz w:val="28"/>
          <w:szCs w:val="28"/>
        </w:rPr>
        <w:t xml:space="preserve">В целях организации расходования, учета и контроля над использованием государственных средств </w:t>
      </w:r>
      <w:r w:rsidR="000E0DA5">
        <w:rPr>
          <w:rFonts w:ascii="Times New Roman" w:hAnsi="Times New Roman" w:cs="Times New Roman"/>
          <w:sz w:val="28"/>
          <w:szCs w:val="28"/>
        </w:rPr>
        <w:t>издан</w:t>
      </w:r>
      <w:r w:rsidRPr="00297409">
        <w:rPr>
          <w:rFonts w:ascii="Times New Roman" w:hAnsi="Times New Roman" w:cs="Times New Roman"/>
          <w:sz w:val="28"/>
          <w:szCs w:val="28"/>
        </w:rPr>
        <w:t xml:space="preserve"> приказ от 20.06.2011 № 130-ОД «О порядке подготовки, согласования и исполнения обязательств по г</w:t>
      </w:r>
      <w:r>
        <w:rPr>
          <w:rFonts w:ascii="Times New Roman" w:hAnsi="Times New Roman" w:cs="Times New Roman"/>
          <w:sz w:val="28"/>
          <w:szCs w:val="28"/>
        </w:rPr>
        <w:t>осударственным контрактам, дого</w:t>
      </w:r>
      <w:r w:rsidRPr="00297409">
        <w:rPr>
          <w:rFonts w:ascii="Times New Roman" w:hAnsi="Times New Roman" w:cs="Times New Roman"/>
          <w:sz w:val="28"/>
          <w:szCs w:val="28"/>
        </w:rPr>
        <w:t xml:space="preserve">ворам и счетам для нужд Министерства промышленности и торговли Республики Татарстан», направленный на обеспечение эффективности и прозрачности процессов закупок. </w:t>
      </w:r>
    </w:p>
    <w:p w:rsidR="00297409" w:rsidRPr="00297409" w:rsidRDefault="00297409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09">
        <w:rPr>
          <w:rFonts w:ascii="Times New Roman" w:hAnsi="Times New Roman" w:cs="Times New Roman"/>
          <w:sz w:val="28"/>
          <w:szCs w:val="28"/>
        </w:rPr>
        <w:t>Согласно Постановлению Кабинета Министров Республики Татарстан от 10.12.2010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409">
        <w:rPr>
          <w:rFonts w:ascii="Times New Roman" w:hAnsi="Times New Roman" w:cs="Times New Roman"/>
          <w:sz w:val="28"/>
          <w:szCs w:val="28"/>
        </w:rPr>
        <w:t>1037 «О внесении изменений в отдельные Постановления Кабинета Министров Республики Татарстан» и в соответствии с Федеральным законом от 5 апреля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7409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функции по размещению заказов для нужд Министерства осуществляет Управление государственных закупок Республики Татарстан. </w:t>
      </w:r>
    </w:p>
    <w:p w:rsidR="00297409" w:rsidRDefault="00297409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09">
        <w:rPr>
          <w:rFonts w:ascii="Times New Roman" w:hAnsi="Times New Roman" w:cs="Times New Roman"/>
          <w:sz w:val="28"/>
          <w:szCs w:val="28"/>
        </w:rPr>
        <w:t xml:space="preserve"> </w:t>
      </w:r>
      <w:r w:rsidRPr="00FA3931">
        <w:rPr>
          <w:rFonts w:ascii="Times New Roman" w:hAnsi="Times New Roman" w:cs="Times New Roman"/>
          <w:sz w:val="28"/>
          <w:szCs w:val="28"/>
        </w:rPr>
        <w:t>Внедрение автоматизированной электронной товарно-информационной системы Республики Татарстан обеспечивает совершенствование процедуры закупок за счет автоматизации всех этапов и рабочих стадий процессов планирования, формирования и осуществления закупок, а также функций анализа и контроля их реализации.</w:t>
      </w:r>
    </w:p>
    <w:p w:rsidR="00AB07AE" w:rsidRPr="00FA3931" w:rsidRDefault="00AB07AE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в 201</w:t>
      </w:r>
      <w:r w:rsidR="000514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проведенных закупок товаров, работ, услуг для обеспечения </w:t>
      </w:r>
      <w:r w:rsidR="000514E0">
        <w:rPr>
          <w:rFonts w:ascii="Times New Roman" w:hAnsi="Times New Roman" w:cs="Times New Roman"/>
          <w:sz w:val="28"/>
          <w:szCs w:val="28"/>
        </w:rPr>
        <w:t>государственных нужд составило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514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в том числе следующими способами:</w:t>
      </w:r>
    </w:p>
    <w:p w:rsidR="00AB07AE" w:rsidRDefault="006D4DF6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 xml:space="preserve">- по итогам оценки и сопоставления заявок на участие </w:t>
      </w:r>
      <w:r w:rsidR="00CF743B" w:rsidRPr="00FA3931">
        <w:rPr>
          <w:rFonts w:ascii="Times New Roman" w:hAnsi="Times New Roman" w:cs="Times New Roman"/>
          <w:sz w:val="28"/>
          <w:szCs w:val="28"/>
        </w:rPr>
        <w:t xml:space="preserve"> </w:t>
      </w:r>
      <w:r w:rsidRPr="00FA3931">
        <w:rPr>
          <w:rFonts w:ascii="Times New Roman" w:hAnsi="Times New Roman" w:cs="Times New Roman"/>
          <w:sz w:val="28"/>
          <w:szCs w:val="28"/>
        </w:rPr>
        <w:t xml:space="preserve">в </w:t>
      </w:r>
      <w:r w:rsidR="00CF743B" w:rsidRPr="00FA3931">
        <w:rPr>
          <w:rFonts w:ascii="Times New Roman" w:hAnsi="Times New Roman" w:cs="Times New Roman"/>
          <w:sz w:val="28"/>
          <w:szCs w:val="28"/>
        </w:rPr>
        <w:t xml:space="preserve"> </w:t>
      </w:r>
      <w:r w:rsidRPr="00FA3931">
        <w:rPr>
          <w:rFonts w:ascii="Times New Roman" w:hAnsi="Times New Roman" w:cs="Times New Roman"/>
          <w:sz w:val="28"/>
          <w:szCs w:val="28"/>
        </w:rPr>
        <w:t xml:space="preserve">открытом </w:t>
      </w:r>
    </w:p>
    <w:p w:rsidR="006D4DF6" w:rsidRDefault="00CF743B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>к</w:t>
      </w:r>
      <w:r w:rsidR="006D4DF6" w:rsidRPr="00FA3931">
        <w:rPr>
          <w:rFonts w:ascii="Times New Roman" w:hAnsi="Times New Roman" w:cs="Times New Roman"/>
          <w:sz w:val="28"/>
          <w:szCs w:val="28"/>
        </w:rPr>
        <w:t>онкурсе</w:t>
      </w:r>
      <w:r w:rsidRPr="00FA3931">
        <w:rPr>
          <w:rFonts w:ascii="Times New Roman" w:hAnsi="Times New Roman" w:cs="Times New Roman"/>
          <w:sz w:val="28"/>
          <w:szCs w:val="28"/>
        </w:rPr>
        <w:t xml:space="preserve"> </w:t>
      </w:r>
      <w:r w:rsidR="000514E0">
        <w:rPr>
          <w:rFonts w:ascii="Times New Roman" w:hAnsi="Times New Roman" w:cs="Times New Roman"/>
          <w:sz w:val="28"/>
          <w:szCs w:val="28"/>
        </w:rPr>
        <w:t xml:space="preserve"> –9</w:t>
      </w:r>
      <w:r w:rsidR="006D4DF6" w:rsidRPr="00FA3931">
        <w:rPr>
          <w:rFonts w:ascii="Times New Roman" w:hAnsi="Times New Roman" w:cs="Times New Roman"/>
          <w:sz w:val="28"/>
          <w:szCs w:val="28"/>
        </w:rPr>
        <w:t>;</w:t>
      </w:r>
    </w:p>
    <w:p w:rsidR="00AB07AE" w:rsidRPr="00FA3931" w:rsidRDefault="00AB07AE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аукциона – </w:t>
      </w:r>
      <w:r w:rsidR="000514E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DF6" w:rsidRPr="00FA3931" w:rsidRDefault="006D4DF6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 xml:space="preserve">- с единственным поставщиком  без проведения торгов – </w:t>
      </w:r>
      <w:r w:rsidR="00F14F3D">
        <w:rPr>
          <w:rFonts w:ascii="Times New Roman" w:hAnsi="Times New Roman" w:cs="Times New Roman"/>
          <w:sz w:val="28"/>
          <w:szCs w:val="28"/>
        </w:rPr>
        <w:t>2</w:t>
      </w:r>
      <w:r w:rsidR="000514E0">
        <w:rPr>
          <w:rFonts w:ascii="Times New Roman" w:hAnsi="Times New Roman" w:cs="Times New Roman"/>
          <w:sz w:val="28"/>
          <w:szCs w:val="28"/>
        </w:rPr>
        <w:t>33.</w:t>
      </w:r>
    </w:p>
    <w:p w:rsidR="00AB07AE" w:rsidRDefault="000514E0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07AE">
        <w:rPr>
          <w:rFonts w:ascii="Times New Roman" w:hAnsi="Times New Roman" w:cs="Times New Roman"/>
          <w:sz w:val="28"/>
          <w:szCs w:val="28"/>
        </w:rPr>
        <w:t>оличество проведенных закупок товаров, работ, услуг с участием субъекто</w:t>
      </w:r>
      <w:r>
        <w:rPr>
          <w:rFonts w:ascii="Times New Roman" w:hAnsi="Times New Roman" w:cs="Times New Roman"/>
          <w:sz w:val="28"/>
          <w:szCs w:val="28"/>
        </w:rPr>
        <w:t>в малого предпринимательства – 7</w:t>
      </w:r>
      <w:r w:rsidR="00AB07AE">
        <w:rPr>
          <w:rFonts w:ascii="Times New Roman" w:hAnsi="Times New Roman" w:cs="Times New Roman"/>
          <w:sz w:val="28"/>
          <w:szCs w:val="28"/>
        </w:rPr>
        <w:t>.</w:t>
      </w:r>
    </w:p>
    <w:p w:rsidR="00AB07AE" w:rsidRDefault="00AB07AE" w:rsidP="006D4D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заключенных сделок по результатам  закупок товаров, работ, услуг  для обеспечения государственных нужд составила 1</w:t>
      </w:r>
      <w:r w:rsidR="000514E0">
        <w:rPr>
          <w:rFonts w:ascii="Times New Roman" w:hAnsi="Times New Roman" w:cs="Times New Roman"/>
          <w:sz w:val="28"/>
          <w:szCs w:val="28"/>
        </w:rPr>
        <w:t>79394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4E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4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140DB2" w:rsidRPr="00FA3931" w:rsidRDefault="00246E85" w:rsidP="00F36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>Н</w:t>
      </w:r>
      <w:r w:rsidR="00F36C24" w:rsidRPr="00FA3931">
        <w:rPr>
          <w:rFonts w:ascii="Times New Roman" w:hAnsi="Times New Roman" w:cs="Times New Roman"/>
          <w:sz w:val="28"/>
          <w:szCs w:val="28"/>
        </w:rPr>
        <w:t xml:space="preserve">а официальном сайте Министерства размещен план-график проведения торгов, что позволяет развивать добросовестную конкуренцию, предотвратить </w:t>
      </w:r>
      <w:r w:rsidR="00F36C24" w:rsidRPr="00FA3931">
        <w:rPr>
          <w:rFonts w:ascii="Times New Roman" w:hAnsi="Times New Roman" w:cs="Times New Roman"/>
          <w:sz w:val="28"/>
          <w:szCs w:val="28"/>
        </w:rPr>
        <w:lastRenderedPageBreak/>
        <w:t>коррупцию и другие злоупотребления в сфере размещения заказов, обеспечивая гласность и прозрачность размещения заказов.</w:t>
      </w:r>
      <w:r w:rsidR="00F36C24" w:rsidRPr="00FA3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63A" w:rsidRDefault="00F62CF7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1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60063A" w:rsidRPr="00FA3931">
        <w:rPr>
          <w:rFonts w:ascii="Times New Roman" w:hAnsi="Times New Roman" w:cs="Times New Roman"/>
          <w:sz w:val="28"/>
          <w:szCs w:val="28"/>
        </w:rPr>
        <w:t xml:space="preserve"> фактов неэффективного использования денежных средств не выявлено.</w:t>
      </w:r>
    </w:p>
    <w:p w:rsidR="00EB1228" w:rsidRPr="00B13BEB" w:rsidRDefault="006D4DF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0514E0">
        <w:rPr>
          <w:rFonts w:ascii="Times New Roman" w:hAnsi="Times New Roman" w:cs="Times New Roman"/>
          <w:sz w:val="28"/>
          <w:szCs w:val="28"/>
        </w:rPr>
        <w:t>8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E6F">
        <w:rPr>
          <w:rFonts w:ascii="Times New Roman" w:hAnsi="Times New Roman" w:cs="Times New Roman"/>
          <w:sz w:val="28"/>
          <w:szCs w:val="28"/>
        </w:rPr>
        <w:t xml:space="preserve">по </w:t>
      </w:r>
      <w:r w:rsidR="00F62CF7">
        <w:rPr>
          <w:rFonts w:ascii="Times New Roman" w:hAnsi="Times New Roman" w:cs="Times New Roman"/>
          <w:sz w:val="28"/>
          <w:szCs w:val="28"/>
        </w:rPr>
        <w:t xml:space="preserve">итогам каждого </w:t>
      </w:r>
      <w:r w:rsidR="00383E6F">
        <w:rPr>
          <w:rFonts w:ascii="Times New Roman" w:hAnsi="Times New Roman" w:cs="Times New Roman"/>
          <w:sz w:val="28"/>
          <w:szCs w:val="28"/>
        </w:rPr>
        <w:t>полугодия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 </w:t>
      </w:r>
      <w:r w:rsidR="00EB1228" w:rsidRPr="00383E6F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383E6F">
        <w:rPr>
          <w:rFonts w:ascii="Times New Roman" w:hAnsi="Times New Roman" w:cs="Times New Roman"/>
          <w:sz w:val="28"/>
          <w:szCs w:val="28"/>
        </w:rPr>
        <w:t>социально-экономическому мониторингу Республики Татарстан</w:t>
      </w:r>
      <w:r w:rsidR="00EB1228" w:rsidRPr="00383E6F">
        <w:rPr>
          <w:rFonts w:ascii="Times New Roman" w:hAnsi="Times New Roman" w:cs="Times New Roman"/>
          <w:sz w:val="28"/>
          <w:szCs w:val="28"/>
        </w:rPr>
        <w:t xml:space="preserve"> </w:t>
      </w:r>
      <w:r w:rsidR="00EB1228" w:rsidRPr="00B13BEB">
        <w:rPr>
          <w:rFonts w:ascii="Times New Roman" w:hAnsi="Times New Roman" w:cs="Times New Roman"/>
          <w:sz w:val="28"/>
          <w:szCs w:val="28"/>
        </w:rPr>
        <w:t>направлял</w:t>
      </w:r>
      <w:r w:rsidR="00476E07">
        <w:rPr>
          <w:rFonts w:ascii="Times New Roman" w:hAnsi="Times New Roman" w:cs="Times New Roman"/>
          <w:sz w:val="28"/>
          <w:szCs w:val="28"/>
        </w:rPr>
        <w:t>ись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F42171">
        <w:rPr>
          <w:rFonts w:ascii="Times New Roman" w:hAnsi="Times New Roman" w:cs="Times New Roman"/>
          <w:sz w:val="28"/>
          <w:szCs w:val="28"/>
        </w:rPr>
        <w:t>отчет</w:t>
      </w:r>
      <w:r w:rsidR="00476E07">
        <w:rPr>
          <w:rFonts w:ascii="Times New Roman" w:hAnsi="Times New Roman" w:cs="Times New Roman"/>
          <w:sz w:val="28"/>
          <w:szCs w:val="28"/>
        </w:rPr>
        <w:t>ы</w:t>
      </w:r>
      <w:r w:rsidR="00F42171">
        <w:rPr>
          <w:rFonts w:ascii="Times New Roman" w:hAnsi="Times New Roman" w:cs="Times New Roman"/>
          <w:sz w:val="28"/>
          <w:szCs w:val="28"/>
        </w:rPr>
        <w:t xml:space="preserve"> по </w:t>
      </w:r>
      <w:r w:rsidR="00EB1228" w:rsidRPr="00B13BEB">
        <w:rPr>
          <w:rFonts w:ascii="Times New Roman" w:hAnsi="Times New Roman" w:cs="Times New Roman"/>
          <w:sz w:val="28"/>
          <w:szCs w:val="28"/>
        </w:rPr>
        <w:t>мониторинг</w:t>
      </w:r>
      <w:r w:rsidR="00F36EE0">
        <w:rPr>
          <w:rFonts w:ascii="Times New Roman" w:hAnsi="Times New Roman" w:cs="Times New Roman"/>
          <w:sz w:val="28"/>
          <w:szCs w:val="28"/>
        </w:rPr>
        <w:t>у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вопросов реформирования и развития государственной службы в субъекте Российской Федерации.</w:t>
      </w:r>
    </w:p>
    <w:p w:rsidR="00EB1228" w:rsidRDefault="00EB1228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6">
        <w:rPr>
          <w:rFonts w:ascii="Times New Roman" w:hAnsi="Times New Roman" w:cs="Times New Roman"/>
          <w:sz w:val="28"/>
          <w:szCs w:val="28"/>
        </w:rPr>
        <w:t xml:space="preserve">Работа по проведению мониторинга информации о коррупционных проявлениях в деятельности должностных лиц, работающих в курируемой сфере, проводилась в рамках исполнения </w:t>
      </w:r>
      <w:r w:rsidR="00E422A7">
        <w:rPr>
          <w:rFonts w:ascii="Times New Roman" w:hAnsi="Times New Roman" w:cs="Times New Roman"/>
          <w:sz w:val="28"/>
          <w:szCs w:val="28"/>
        </w:rPr>
        <w:t>П</w:t>
      </w:r>
      <w:r w:rsidRPr="005C6496">
        <w:rPr>
          <w:rFonts w:ascii="Times New Roman" w:hAnsi="Times New Roman" w:cs="Times New Roman"/>
          <w:sz w:val="28"/>
          <w:szCs w:val="28"/>
        </w:rPr>
        <w:t xml:space="preserve">рограммы Министерства промышленности и торговли Республики Татарстан </w:t>
      </w:r>
      <w:r w:rsidR="00E422A7" w:rsidRPr="00E422A7">
        <w:rPr>
          <w:rFonts w:ascii="Times New Roman" w:hAnsi="Times New Roman" w:cs="Times New Roman"/>
          <w:sz w:val="28"/>
          <w:szCs w:val="28"/>
        </w:rPr>
        <w:t>по реализации антикоррупционн</w:t>
      </w:r>
      <w:r w:rsidR="00E422A7">
        <w:rPr>
          <w:rFonts w:ascii="Times New Roman" w:hAnsi="Times New Roman" w:cs="Times New Roman"/>
          <w:sz w:val="28"/>
          <w:szCs w:val="28"/>
        </w:rPr>
        <w:t>ой политики на 2015-2020 годы</w:t>
      </w:r>
      <w:r w:rsidRPr="005C6496">
        <w:rPr>
          <w:rFonts w:ascii="Times New Roman" w:hAnsi="Times New Roman" w:cs="Times New Roman"/>
          <w:sz w:val="28"/>
          <w:szCs w:val="28"/>
        </w:rPr>
        <w:t>. За отчетный период случаев наличия информации о коррупционных проявлениях государственных гражданских служащих Министерства в публикациях средств массовой информации, интернет сети, а также в заявлениях, обращениях граждан и организаций не установлено.</w:t>
      </w:r>
    </w:p>
    <w:p w:rsidR="005E6516" w:rsidRDefault="005501E4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соблюдения государственными гражданскими служащими ограничений и запретов, требований о предотвращении или урегулировании конфликта интересов</w:t>
      </w:r>
      <w:r w:rsidR="005946DB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 приняты следующие правовые акты</w:t>
      </w:r>
      <w:r w:rsidR="005E6516">
        <w:rPr>
          <w:rFonts w:ascii="Times New Roman" w:hAnsi="Times New Roman" w:cs="Times New Roman"/>
          <w:sz w:val="28"/>
          <w:szCs w:val="28"/>
        </w:rPr>
        <w:t>: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152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01E4">
        <w:rPr>
          <w:rFonts w:ascii="Times New Roman" w:hAnsi="Times New Roman" w:cs="Times New Roman"/>
          <w:sz w:val="28"/>
          <w:szCs w:val="28"/>
        </w:rPr>
        <w:t>2</w:t>
      </w:r>
      <w:r w:rsidR="00F634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F634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634E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-ОД внесены из</w:t>
      </w:r>
      <w:r w:rsidRPr="00114152">
        <w:rPr>
          <w:rFonts w:ascii="Times New Roman" w:hAnsi="Times New Roman" w:cs="Times New Roman"/>
          <w:sz w:val="28"/>
          <w:szCs w:val="28"/>
        </w:rPr>
        <w:t xml:space="preserve">менения в </w:t>
      </w:r>
      <w:r w:rsidR="00F634E7">
        <w:rPr>
          <w:rFonts w:ascii="Times New Roman" w:hAnsi="Times New Roman" w:cs="Times New Roman"/>
          <w:sz w:val="28"/>
          <w:szCs w:val="28"/>
        </w:rPr>
        <w:t>Положение о Комиссии Министерства промышленности и торговли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F1423E">
        <w:rPr>
          <w:rFonts w:ascii="Times New Roman" w:hAnsi="Times New Roman" w:cs="Times New Roman"/>
          <w:sz w:val="28"/>
          <w:szCs w:val="28"/>
        </w:rPr>
        <w:t>;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34E7">
        <w:rPr>
          <w:rFonts w:ascii="Times New Roman" w:hAnsi="Times New Roman" w:cs="Times New Roman"/>
          <w:sz w:val="28"/>
          <w:szCs w:val="28"/>
        </w:rPr>
        <w:t>риказа</w:t>
      </w:r>
      <w:r w:rsidRPr="00114152">
        <w:rPr>
          <w:rFonts w:ascii="Times New Roman" w:hAnsi="Times New Roman" w:cs="Times New Roman"/>
          <w:sz w:val="28"/>
          <w:szCs w:val="28"/>
        </w:rPr>
        <w:t>м</w:t>
      </w:r>
      <w:r w:rsidR="00F634E7">
        <w:rPr>
          <w:rFonts w:ascii="Times New Roman" w:hAnsi="Times New Roman" w:cs="Times New Roman"/>
          <w:sz w:val="28"/>
          <w:szCs w:val="28"/>
        </w:rPr>
        <w:t>и</w:t>
      </w:r>
      <w:r w:rsidRPr="00114152">
        <w:rPr>
          <w:rFonts w:ascii="Times New Roman" w:hAnsi="Times New Roman" w:cs="Times New Roman"/>
          <w:sz w:val="28"/>
          <w:szCs w:val="28"/>
        </w:rPr>
        <w:t xml:space="preserve"> от </w:t>
      </w:r>
      <w:r w:rsidR="00F634E7">
        <w:rPr>
          <w:rFonts w:ascii="Times New Roman" w:hAnsi="Times New Roman" w:cs="Times New Roman"/>
          <w:sz w:val="28"/>
          <w:szCs w:val="28"/>
        </w:rPr>
        <w:t>09</w:t>
      </w:r>
      <w:r w:rsidRPr="00114152">
        <w:rPr>
          <w:rFonts w:ascii="Times New Roman" w:hAnsi="Times New Roman" w:cs="Times New Roman"/>
          <w:sz w:val="28"/>
          <w:szCs w:val="28"/>
        </w:rPr>
        <w:t>.0</w:t>
      </w:r>
      <w:r w:rsidR="00F634E7">
        <w:rPr>
          <w:rFonts w:ascii="Times New Roman" w:hAnsi="Times New Roman" w:cs="Times New Roman"/>
          <w:sz w:val="28"/>
          <w:szCs w:val="28"/>
        </w:rPr>
        <w:t>2</w:t>
      </w:r>
      <w:r w:rsidRPr="00114152">
        <w:rPr>
          <w:rFonts w:ascii="Times New Roman" w:hAnsi="Times New Roman" w:cs="Times New Roman"/>
          <w:sz w:val="28"/>
          <w:szCs w:val="28"/>
        </w:rPr>
        <w:t>.201</w:t>
      </w:r>
      <w:r w:rsidR="00F634E7">
        <w:rPr>
          <w:rFonts w:ascii="Times New Roman" w:hAnsi="Times New Roman" w:cs="Times New Roman"/>
          <w:sz w:val="28"/>
          <w:szCs w:val="28"/>
        </w:rPr>
        <w:t>8</w:t>
      </w:r>
      <w:r w:rsidRPr="00114152">
        <w:rPr>
          <w:rFonts w:ascii="Times New Roman" w:hAnsi="Times New Roman" w:cs="Times New Roman"/>
          <w:sz w:val="28"/>
          <w:szCs w:val="28"/>
        </w:rPr>
        <w:t xml:space="preserve"> № </w:t>
      </w:r>
      <w:r w:rsidR="00F634E7">
        <w:rPr>
          <w:rFonts w:ascii="Times New Roman" w:hAnsi="Times New Roman" w:cs="Times New Roman"/>
          <w:sz w:val="28"/>
          <w:szCs w:val="28"/>
        </w:rPr>
        <w:t>25</w:t>
      </w:r>
      <w:r w:rsidRPr="00114152">
        <w:rPr>
          <w:rFonts w:ascii="Times New Roman" w:hAnsi="Times New Roman" w:cs="Times New Roman"/>
          <w:sz w:val="28"/>
          <w:szCs w:val="28"/>
        </w:rPr>
        <w:t xml:space="preserve">-ОД </w:t>
      </w:r>
      <w:r w:rsidR="00F634E7">
        <w:rPr>
          <w:rFonts w:ascii="Times New Roman" w:hAnsi="Times New Roman" w:cs="Times New Roman"/>
          <w:sz w:val="28"/>
          <w:szCs w:val="28"/>
        </w:rPr>
        <w:t>и от 14.06.2018 № 142-ОД</w:t>
      </w:r>
      <w:r w:rsidRPr="00114152">
        <w:rPr>
          <w:rFonts w:ascii="Times New Roman" w:hAnsi="Times New Roman" w:cs="Times New Roman"/>
          <w:sz w:val="28"/>
          <w:szCs w:val="28"/>
        </w:rPr>
        <w:t xml:space="preserve"> </w:t>
      </w:r>
      <w:r w:rsidR="00F634E7">
        <w:rPr>
          <w:rFonts w:ascii="Times New Roman" w:hAnsi="Times New Roman" w:cs="Times New Roman"/>
          <w:sz w:val="28"/>
          <w:szCs w:val="28"/>
        </w:rPr>
        <w:t xml:space="preserve">внесены изменения в Перечень должностей 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</w:t>
      </w:r>
      <w:r w:rsidR="004B756B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детей, утвержденный приказом от 17.10.2016 № 272-ОД</w:t>
      </w:r>
      <w:r w:rsidR="0077393F">
        <w:rPr>
          <w:rFonts w:ascii="Times New Roman" w:hAnsi="Times New Roman" w:cs="Times New Roman"/>
          <w:sz w:val="28"/>
          <w:szCs w:val="28"/>
        </w:rPr>
        <w:t>;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393F">
        <w:rPr>
          <w:rFonts w:ascii="Times New Roman" w:hAnsi="Times New Roman" w:cs="Times New Roman"/>
          <w:sz w:val="28"/>
          <w:szCs w:val="28"/>
        </w:rPr>
        <w:t>риказ</w:t>
      </w:r>
      <w:r w:rsidR="004B756B">
        <w:rPr>
          <w:rFonts w:ascii="Times New Roman" w:hAnsi="Times New Roman" w:cs="Times New Roman"/>
          <w:sz w:val="28"/>
          <w:szCs w:val="28"/>
        </w:rPr>
        <w:t>ом</w:t>
      </w:r>
      <w:r w:rsidRPr="00114152">
        <w:rPr>
          <w:rFonts w:ascii="Times New Roman" w:hAnsi="Times New Roman" w:cs="Times New Roman"/>
          <w:sz w:val="28"/>
          <w:szCs w:val="28"/>
        </w:rPr>
        <w:t xml:space="preserve"> от </w:t>
      </w:r>
      <w:r w:rsidR="004B756B">
        <w:rPr>
          <w:rFonts w:ascii="Times New Roman" w:hAnsi="Times New Roman" w:cs="Times New Roman"/>
          <w:sz w:val="28"/>
          <w:szCs w:val="28"/>
        </w:rPr>
        <w:t>19</w:t>
      </w:r>
      <w:r w:rsidRPr="00114152">
        <w:rPr>
          <w:rFonts w:ascii="Times New Roman" w:hAnsi="Times New Roman" w:cs="Times New Roman"/>
          <w:sz w:val="28"/>
          <w:szCs w:val="28"/>
        </w:rPr>
        <w:t>.0</w:t>
      </w:r>
      <w:r w:rsidR="004B756B">
        <w:rPr>
          <w:rFonts w:ascii="Times New Roman" w:hAnsi="Times New Roman" w:cs="Times New Roman"/>
          <w:sz w:val="28"/>
          <w:szCs w:val="28"/>
        </w:rPr>
        <w:t>6</w:t>
      </w:r>
      <w:r w:rsidRPr="00114152">
        <w:rPr>
          <w:rFonts w:ascii="Times New Roman" w:hAnsi="Times New Roman" w:cs="Times New Roman"/>
          <w:sz w:val="28"/>
          <w:szCs w:val="28"/>
        </w:rPr>
        <w:t>.201</w:t>
      </w:r>
      <w:r w:rsidR="004B756B">
        <w:rPr>
          <w:rFonts w:ascii="Times New Roman" w:hAnsi="Times New Roman" w:cs="Times New Roman"/>
          <w:sz w:val="28"/>
          <w:szCs w:val="28"/>
        </w:rPr>
        <w:t>8</w:t>
      </w:r>
      <w:r w:rsidR="0077393F">
        <w:rPr>
          <w:rFonts w:ascii="Times New Roman" w:hAnsi="Times New Roman" w:cs="Times New Roman"/>
          <w:sz w:val="28"/>
          <w:szCs w:val="28"/>
        </w:rPr>
        <w:t xml:space="preserve"> № </w:t>
      </w:r>
      <w:r w:rsidR="004B756B">
        <w:rPr>
          <w:rFonts w:ascii="Times New Roman" w:hAnsi="Times New Roman" w:cs="Times New Roman"/>
          <w:sz w:val="28"/>
          <w:szCs w:val="28"/>
        </w:rPr>
        <w:t>144-1</w:t>
      </w:r>
      <w:r w:rsidRPr="00114152">
        <w:rPr>
          <w:rFonts w:ascii="Times New Roman" w:hAnsi="Times New Roman" w:cs="Times New Roman"/>
          <w:sz w:val="28"/>
          <w:szCs w:val="28"/>
        </w:rPr>
        <w:t xml:space="preserve">-ОД </w:t>
      </w:r>
      <w:r w:rsidR="004B756B">
        <w:rPr>
          <w:rFonts w:ascii="Times New Roman" w:hAnsi="Times New Roman" w:cs="Times New Roman"/>
          <w:sz w:val="28"/>
          <w:szCs w:val="28"/>
        </w:rPr>
        <w:t>образована Комиссия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152">
        <w:rPr>
          <w:rFonts w:ascii="Times New Roman" w:hAnsi="Times New Roman" w:cs="Times New Roman"/>
          <w:sz w:val="28"/>
          <w:szCs w:val="28"/>
        </w:rPr>
        <w:t xml:space="preserve">риказом от </w:t>
      </w:r>
      <w:r w:rsidR="0077393F">
        <w:rPr>
          <w:rFonts w:ascii="Times New Roman" w:hAnsi="Times New Roman" w:cs="Times New Roman"/>
          <w:sz w:val="28"/>
          <w:szCs w:val="28"/>
        </w:rPr>
        <w:t>1</w:t>
      </w:r>
      <w:r w:rsidR="00D43E63">
        <w:rPr>
          <w:rFonts w:ascii="Times New Roman" w:hAnsi="Times New Roman" w:cs="Times New Roman"/>
          <w:sz w:val="28"/>
          <w:szCs w:val="28"/>
        </w:rPr>
        <w:t>9</w:t>
      </w:r>
      <w:r w:rsidRPr="00114152">
        <w:rPr>
          <w:rFonts w:ascii="Times New Roman" w:hAnsi="Times New Roman" w:cs="Times New Roman"/>
          <w:sz w:val="28"/>
          <w:szCs w:val="28"/>
        </w:rPr>
        <w:t>.0</w:t>
      </w:r>
      <w:r w:rsidR="00D43E63">
        <w:rPr>
          <w:rFonts w:ascii="Times New Roman" w:hAnsi="Times New Roman" w:cs="Times New Roman"/>
          <w:sz w:val="28"/>
          <w:szCs w:val="28"/>
        </w:rPr>
        <w:t>6</w:t>
      </w:r>
      <w:r w:rsidRPr="00114152">
        <w:rPr>
          <w:rFonts w:ascii="Times New Roman" w:hAnsi="Times New Roman" w:cs="Times New Roman"/>
          <w:sz w:val="28"/>
          <w:szCs w:val="28"/>
        </w:rPr>
        <w:t>.201</w:t>
      </w:r>
      <w:r w:rsidR="00D43E63">
        <w:rPr>
          <w:rFonts w:ascii="Times New Roman" w:hAnsi="Times New Roman" w:cs="Times New Roman"/>
          <w:sz w:val="28"/>
          <w:szCs w:val="28"/>
        </w:rPr>
        <w:t>8</w:t>
      </w:r>
      <w:r w:rsidRPr="00114152">
        <w:rPr>
          <w:rFonts w:ascii="Times New Roman" w:hAnsi="Times New Roman" w:cs="Times New Roman"/>
          <w:sz w:val="28"/>
          <w:szCs w:val="28"/>
        </w:rPr>
        <w:t xml:space="preserve"> № </w:t>
      </w:r>
      <w:r w:rsidR="0077393F">
        <w:rPr>
          <w:rFonts w:ascii="Times New Roman" w:hAnsi="Times New Roman" w:cs="Times New Roman"/>
          <w:sz w:val="28"/>
          <w:szCs w:val="28"/>
        </w:rPr>
        <w:t>1</w:t>
      </w:r>
      <w:r w:rsidR="00D43E63">
        <w:rPr>
          <w:rFonts w:ascii="Times New Roman" w:hAnsi="Times New Roman" w:cs="Times New Roman"/>
          <w:sz w:val="28"/>
          <w:szCs w:val="28"/>
        </w:rPr>
        <w:t>44-2</w:t>
      </w:r>
      <w:r w:rsidRPr="00114152">
        <w:rPr>
          <w:rFonts w:ascii="Times New Roman" w:hAnsi="Times New Roman" w:cs="Times New Roman"/>
          <w:sz w:val="28"/>
          <w:szCs w:val="28"/>
        </w:rPr>
        <w:t xml:space="preserve">-ОД утвержден </w:t>
      </w:r>
      <w:r w:rsidR="0077393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43E63">
        <w:rPr>
          <w:rFonts w:ascii="Times New Roman" w:hAnsi="Times New Roman" w:cs="Times New Roman"/>
          <w:sz w:val="28"/>
          <w:szCs w:val="28"/>
        </w:rPr>
        <w:t xml:space="preserve">сообщения руководителем подведомственного государственного учреждения </w:t>
      </w:r>
      <w:r w:rsidR="0077393F">
        <w:rPr>
          <w:rFonts w:ascii="Times New Roman" w:hAnsi="Times New Roman" w:cs="Times New Roman"/>
          <w:sz w:val="28"/>
          <w:szCs w:val="28"/>
        </w:rPr>
        <w:t>в Министерств</w:t>
      </w:r>
      <w:r w:rsidR="00D43E63">
        <w:rPr>
          <w:rFonts w:ascii="Times New Roman" w:hAnsi="Times New Roman" w:cs="Times New Roman"/>
          <w:sz w:val="28"/>
          <w:szCs w:val="28"/>
        </w:rPr>
        <w:t>о</w:t>
      </w:r>
      <w:r w:rsidR="0077393F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Республики Татарстан</w:t>
      </w:r>
      <w:r w:rsidR="00D43E63">
        <w:rPr>
          <w:rFonts w:ascii="Times New Roman" w:hAnsi="Times New Roman" w:cs="Times New Roman"/>
          <w:sz w:val="28"/>
          <w:szCs w:val="28"/>
        </w:rPr>
        <w:t xml:space="preserve"> о возникновении личной </w:t>
      </w:r>
      <w:r w:rsidR="00D43E63">
        <w:rPr>
          <w:rFonts w:ascii="Times New Roman" w:hAnsi="Times New Roman" w:cs="Times New Roman"/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</w:t>
      </w:r>
      <w:r w:rsidR="0077393F">
        <w:rPr>
          <w:rFonts w:ascii="Times New Roman" w:hAnsi="Times New Roman" w:cs="Times New Roman"/>
          <w:sz w:val="28"/>
          <w:szCs w:val="28"/>
        </w:rPr>
        <w:t>;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E63">
        <w:rPr>
          <w:rFonts w:ascii="Times New Roman" w:hAnsi="Times New Roman" w:cs="Times New Roman"/>
          <w:sz w:val="28"/>
          <w:szCs w:val="28"/>
        </w:rPr>
        <w:t>риказами</w:t>
      </w:r>
      <w:r w:rsidRPr="00114152">
        <w:rPr>
          <w:rFonts w:ascii="Times New Roman" w:hAnsi="Times New Roman" w:cs="Times New Roman"/>
          <w:sz w:val="28"/>
          <w:szCs w:val="28"/>
        </w:rPr>
        <w:t xml:space="preserve"> от </w:t>
      </w:r>
      <w:r w:rsidR="00D43E63">
        <w:rPr>
          <w:rFonts w:ascii="Times New Roman" w:hAnsi="Times New Roman" w:cs="Times New Roman"/>
          <w:sz w:val="28"/>
          <w:szCs w:val="28"/>
        </w:rPr>
        <w:t>27</w:t>
      </w:r>
      <w:r w:rsidRPr="00114152">
        <w:rPr>
          <w:rFonts w:ascii="Times New Roman" w:hAnsi="Times New Roman" w:cs="Times New Roman"/>
          <w:sz w:val="28"/>
          <w:szCs w:val="28"/>
        </w:rPr>
        <w:t>.0</w:t>
      </w:r>
      <w:r w:rsidR="00D43E63">
        <w:rPr>
          <w:rFonts w:ascii="Times New Roman" w:hAnsi="Times New Roman" w:cs="Times New Roman"/>
          <w:sz w:val="28"/>
          <w:szCs w:val="28"/>
        </w:rPr>
        <w:t>8</w:t>
      </w:r>
      <w:r w:rsidRPr="00114152">
        <w:rPr>
          <w:rFonts w:ascii="Times New Roman" w:hAnsi="Times New Roman" w:cs="Times New Roman"/>
          <w:sz w:val="28"/>
          <w:szCs w:val="28"/>
        </w:rPr>
        <w:t>.201</w:t>
      </w:r>
      <w:r w:rsidR="00D43E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393F">
        <w:rPr>
          <w:rFonts w:ascii="Times New Roman" w:hAnsi="Times New Roman" w:cs="Times New Roman"/>
          <w:sz w:val="28"/>
          <w:szCs w:val="28"/>
        </w:rPr>
        <w:t>1</w:t>
      </w:r>
      <w:r w:rsidR="00D43E6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-ОД</w:t>
      </w:r>
      <w:r w:rsidR="00D43E63">
        <w:rPr>
          <w:rFonts w:ascii="Times New Roman" w:hAnsi="Times New Roman" w:cs="Times New Roman"/>
          <w:sz w:val="28"/>
          <w:szCs w:val="28"/>
        </w:rPr>
        <w:t xml:space="preserve"> и от</w:t>
      </w:r>
      <w:r w:rsidR="0009070C">
        <w:rPr>
          <w:rFonts w:ascii="Times New Roman" w:hAnsi="Times New Roman" w:cs="Times New Roman"/>
          <w:sz w:val="28"/>
          <w:szCs w:val="28"/>
        </w:rPr>
        <w:t xml:space="preserve"> 25.10.2018 № 247-1-ОД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E63">
        <w:rPr>
          <w:rFonts w:ascii="Times New Roman" w:hAnsi="Times New Roman" w:cs="Times New Roman"/>
          <w:sz w:val="28"/>
          <w:szCs w:val="28"/>
        </w:rPr>
        <w:t>внесены изменения в Программу Министерства промышленности и торговли Республики Татарстан по реализации антикоррупционной политики на 2015-2020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152" w:rsidRDefault="00114152" w:rsidP="00E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4152">
        <w:rPr>
          <w:rFonts w:ascii="Times New Roman" w:hAnsi="Times New Roman" w:cs="Times New Roman"/>
          <w:sz w:val="28"/>
          <w:szCs w:val="28"/>
        </w:rPr>
        <w:t xml:space="preserve">риказом от </w:t>
      </w:r>
      <w:r w:rsidR="00D43E63">
        <w:rPr>
          <w:rFonts w:ascii="Times New Roman" w:hAnsi="Times New Roman" w:cs="Times New Roman"/>
          <w:sz w:val="28"/>
          <w:szCs w:val="28"/>
        </w:rPr>
        <w:t>31</w:t>
      </w:r>
      <w:r w:rsidRPr="00114152">
        <w:rPr>
          <w:rFonts w:ascii="Times New Roman" w:hAnsi="Times New Roman" w:cs="Times New Roman"/>
          <w:sz w:val="28"/>
          <w:szCs w:val="28"/>
        </w:rPr>
        <w:t>.0</w:t>
      </w:r>
      <w:r w:rsidR="00D43E63">
        <w:rPr>
          <w:rFonts w:ascii="Times New Roman" w:hAnsi="Times New Roman" w:cs="Times New Roman"/>
          <w:sz w:val="28"/>
          <w:szCs w:val="28"/>
        </w:rPr>
        <w:t>8</w:t>
      </w:r>
      <w:r w:rsidRPr="00114152">
        <w:rPr>
          <w:rFonts w:ascii="Times New Roman" w:hAnsi="Times New Roman" w:cs="Times New Roman"/>
          <w:sz w:val="28"/>
          <w:szCs w:val="28"/>
        </w:rPr>
        <w:t>.201</w:t>
      </w:r>
      <w:r w:rsidR="00D43E63">
        <w:rPr>
          <w:rFonts w:ascii="Times New Roman" w:hAnsi="Times New Roman" w:cs="Times New Roman"/>
          <w:sz w:val="28"/>
          <w:szCs w:val="28"/>
        </w:rPr>
        <w:t>8</w:t>
      </w:r>
      <w:r w:rsidRPr="00114152">
        <w:rPr>
          <w:rFonts w:ascii="Times New Roman" w:hAnsi="Times New Roman" w:cs="Times New Roman"/>
          <w:sz w:val="28"/>
          <w:szCs w:val="28"/>
        </w:rPr>
        <w:t xml:space="preserve"> № </w:t>
      </w:r>
      <w:r w:rsidR="00D43E63">
        <w:rPr>
          <w:rFonts w:ascii="Times New Roman" w:hAnsi="Times New Roman" w:cs="Times New Roman"/>
          <w:sz w:val="28"/>
          <w:szCs w:val="28"/>
        </w:rPr>
        <w:t>201</w:t>
      </w:r>
      <w:r w:rsidRPr="00114152">
        <w:rPr>
          <w:rFonts w:ascii="Times New Roman" w:hAnsi="Times New Roman" w:cs="Times New Roman"/>
          <w:sz w:val="28"/>
          <w:szCs w:val="28"/>
        </w:rPr>
        <w:t xml:space="preserve">-ОД </w:t>
      </w:r>
      <w:r w:rsidR="00D43E63">
        <w:rPr>
          <w:rFonts w:ascii="Times New Roman" w:hAnsi="Times New Roman" w:cs="Times New Roman"/>
          <w:sz w:val="28"/>
          <w:szCs w:val="28"/>
        </w:rPr>
        <w:t>назначено ответственное лицо за направление в Кабинет Министров Республики Татарстан сведений о лицах, замещавших должности государственной гражданской службы Республики Татарстан в Министерстве,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этих сведений в Реестр лиц, уволенных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504" w:rsidRDefault="00E87504" w:rsidP="00E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07.0</w:t>
      </w:r>
      <w:r w:rsidR="00D43E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43E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3E63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 xml:space="preserve">-ОД утвержден порядок </w:t>
      </w:r>
      <w:r w:rsidR="00D43E63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Министерства промышленности и торговли Республики Татарстан;</w:t>
      </w:r>
    </w:p>
    <w:p w:rsidR="0009070C" w:rsidRDefault="0009070C" w:rsidP="00E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20.09.2018 № 222-ОД внесены изменения в состав комиссии по поступлению и выбытию активов </w:t>
      </w:r>
      <w:r w:rsidRPr="0009070C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Татарстан;</w:t>
      </w:r>
    </w:p>
    <w:p w:rsidR="0009070C" w:rsidRDefault="0009070C" w:rsidP="00E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21.09.2018 № 224-1-ОД утверждена «Дорожная карта» по профилактике (предотвращению) коррупционных проявлений в  </w:t>
      </w:r>
      <w:r w:rsidRPr="0009070C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070C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на 2018-2021 годы</w:t>
      </w:r>
      <w:r w:rsidRPr="0009070C">
        <w:rPr>
          <w:rFonts w:ascii="Times New Roman" w:hAnsi="Times New Roman" w:cs="Times New Roman"/>
          <w:sz w:val="28"/>
          <w:szCs w:val="28"/>
        </w:rPr>
        <w:t>;</w:t>
      </w:r>
    </w:p>
    <w:p w:rsidR="0009070C" w:rsidRDefault="0009070C" w:rsidP="00E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11.10.2018 № 238-ОД утвержден порядок рассмотрения вопросов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(бездействия)  </w:t>
      </w:r>
      <w:r w:rsidRPr="0009070C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его должностных лиц</w:t>
      </w:r>
      <w:r w:rsidRPr="0009070C">
        <w:rPr>
          <w:rFonts w:ascii="Times New Roman" w:hAnsi="Times New Roman" w:cs="Times New Roman"/>
          <w:sz w:val="28"/>
          <w:szCs w:val="28"/>
        </w:rPr>
        <w:t>;</w:t>
      </w:r>
    </w:p>
    <w:p w:rsidR="0009070C" w:rsidRDefault="0009070C" w:rsidP="00E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30.10.2018 № 254-ОД утвержден регламент рассмотрения заявлений и обращений граждан на предмет наличия в них информации о фактах коррупции со стороны государственных гражданских служащих Министерства;</w:t>
      </w:r>
    </w:p>
    <w:p w:rsidR="0009070C" w:rsidRPr="00114152" w:rsidRDefault="0009070C" w:rsidP="00E875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30.10.2018 № 255-ОД утверждена памятка по соблюдению государственными гражданскими служащими Министерства промышленности и торговли Республики Татарстан норм этики в целях противодействия коррупции и иным правонарушениям.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Утверждены</w:t>
      </w:r>
      <w:r w:rsidR="0009070C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Pr="00114152">
        <w:rPr>
          <w:rFonts w:ascii="Times New Roman" w:hAnsi="Times New Roman" w:cs="Times New Roman"/>
          <w:sz w:val="28"/>
          <w:szCs w:val="28"/>
        </w:rPr>
        <w:t>: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руководителе по противодей</w:t>
      </w:r>
      <w:r w:rsidRPr="00114152">
        <w:rPr>
          <w:rFonts w:ascii="Times New Roman" w:hAnsi="Times New Roman" w:cs="Times New Roman"/>
          <w:sz w:val="28"/>
          <w:szCs w:val="28"/>
        </w:rPr>
        <w:t>ствию коррупции;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</w:t>
      </w:r>
      <w:r w:rsidRPr="00114152">
        <w:rPr>
          <w:rFonts w:ascii="Times New Roman" w:hAnsi="Times New Roman" w:cs="Times New Roman"/>
          <w:sz w:val="28"/>
          <w:szCs w:val="28"/>
        </w:rPr>
        <w:t xml:space="preserve">жебному поведению государственных гражданских служащих и урегулированию конфликта интересов; 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lastRenderedPageBreak/>
        <w:t>- план работы ответственного лица за работу по профилактике коррупционных и иных правонарушений.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 xml:space="preserve">Подраздел «Независимая антикоррупционная экспертиза» раздела «Противодействие коррупции» официального сайта Министерства наполняется информацией в соответствии с Федеральным </w:t>
      </w:r>
      <w:r w:rsidR="00A364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от 17 июля 2009 года</w:t>
      </w:r>
      <w:r w:rsidRPr="00F02D7A">
        <w:rPr>
          <w:rFonts w:ascii="Times New Roman" w:hAnsi="Times New Roman" w:cs="Times New Roman"/>
          <w:sz w:val="28"/>
          <w:szCs w:val="28"/>
        </w:rPr>
        <w:t xml:space="preserve"> № 172-ФЗ </w:t>
      </w:r>
      <w:r w:rsidR="00A36477">
        <w:rPr>
          <w:rFonts w:ascii="Times New Roman" w:hAnsi="Times New Roman" w:cs="Times New Roman"/>
          <w:sz w:val="28"/>
          <w:szCs w:val="28"/>
        </w:rPr>
        <w:t xml:space="preserve">(в ред. от 21.10.2013 № 279-ФЗ) </w:t>
      </w:r>
      <w:r w:rsidRPr="00F02D7A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постановлением Кабинета Министров Республики Татарстан от 24.12.2009 № 883</w:t>
      </w:r>
      <w:r w:rsidR="00A36477">
        <w:rPr>
          <w:rFonts w:ascii="Times New Roman" w:hAnsi="Times New Roman" w:cs="Times New Roman"/>
          <w:sz w:val="28"/>
          <w:szCs w:val="28"/>
        </w:rPr>
        <w:t xml:space="preserve">  </w:t>
      </w:r>
      <w:r w:rsidRPr="00F02D7A">
        <w:rPr>
          <w:rFonts w:ascii="Times New Roman" w:hAnsi="Times New Roman" w:cs="Times New Roman"/>
          <w:sz w:val="28"/>
          <w:szCs w:val="28"/>
        </w:rPr>
        <w:t xml:space="preserve"> </w:t>
      </w:r>
      <w:r w:rsidR="00A36477">
        <w:rPr>
          <w:rFonts w:ascii="Times New Roman" w:hAnsi="Times New Roman" w:cs="Times New Roman"/>
          <w:sz w:val="28"/>
          <w:szCs w:val="28"/>
        </w:rPr>
        <w:t xml:space="preserve">(в ред. от 01.06.2012 № 431) </w:t>
      </w:r>
      <w:r w:rsidRPr="00F02D7A">
        <w:rPr>
          <w:rFonts w:ascii="Times New Roman" w:hAnsi="Times New Roman" w:cs="Times New Roman"/>
          <w:sz w:val="28"/>
          <w:szCs w:val="28"/>
        </w:rPr>
        <w:t>«Об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Татарстан» и Порядком работы с электронным сервисом «Независимая антикоррупционная экспертиза» согласно внесенным изменениям в соответствующие ведомственные и муниципальные регламенты поддержки официальных сайтов в составе ГИС Республики Татарстан «Официальный портал Республики Татарстан» с учетом Порядка работы с электронным сервисом «Независимая антикоррупционная экспертиза и Порядком работы с электронным сервисом «Независимая антикоррупционная экспертиза».</w:t>
      </w:r>
    </w:p>
    <w:p w:rsid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2D7A">
        <w:rPr>
          <w:rFonts w:ascii="Times New Roman" w:hAnsi="Times New Roman" w:cs="Times New Roman"/>
          <w:sz w:val="28"/>
          <w:szCs w:val="28"/>
        </w:rPr>
        <w:t>роекты нормативных правовых актов, разрабатываемых Министерством, размещаются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</w:t>
      </w:r>
      <w:r w:rsidR="00246E85">
        <w:rPr>
          <w:rFonts w:ascii="Times New Roman" w:hAnsi="Times New Roman" w:cs="Times New Roman"/>
          <w:sz w:val="28"/>
          <w:szCs w:val="28"/>
        </w:rPr>
        <w:t>ы</w:t>
      </w:r>
      <w:r w:rsidRPr="00F02D7A">
        <w:rPr>
          <w:rFonts w:ascii="Times New Roman" w:hAnsi="Times New Roman" w:cs="Times New Roman"/>
          <w:sz w:val="28"/>
          <w:szCs w:val="28"/>
        </w:rPr>
        <w:t xml:space="preserve"> начала и окончания приема заключений по результатам независимой антикоррупционной экспертизы. </w:t>
      </w:r>
    </w:p>
    <w:p w:rsidR="00CE7D7C" w:rsidRDefault="00CE7D7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Ответственным лицом, за проведение антикоррупционной экспертизы, приказом от 10.10.2007 № 70-л</w:t>
      </w:r>
      <w:r w:rsidR="005E6516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назначен начальник юридического отдела</w:t>
      </w:r>
      <w:r w:rsidR="005D00AB">
        <w:rPr>
          <w:rFonts w:ascii="Times New Roman" w:hAnsi="Times New Roman" w:cs="Times New Roman"/>
          <w:sz w:val="28"/>
          <w:szCs w:val="28"/>
        </w:rPr>
        <w:t xml:space="preserve"> Хабибуллина Л.М.</w:t>
      </w:r>
      <w:r w:rsidRPr="00B13BEB">
        <w:rPr>
          <w:rFonts w:ascii="Times New Roman" w:hAnsi="Times New Roman" w:cs="Times New Roman"/>
          <w:sz w:val="28"/>
          <w:szCs w:val="28"/>
        </w:rPr>
        <w:t xml:space="preserve"> Ведется журнал учета проектов нормативных  правовых актов, прошедших антикоррупционную экспертизу</w:t>
      </w:r>
      <w:r w:rsidR="001672EB">
        <w:rPr>
          <w:rFonts w:ascii="Times New Roman" w:hAnsi="Times New Roman" w:cs="Times New Roman"/>
          <w:sz w:val="28"/>
          <w:szCs w:val="28"/>
        </w:rPr>
        <w:t xml:space="preserve">  в соответствии с применением</w:t>
      </w:r>
      <w:r w:rsidRPr="00B13BEB">
        <w:rPr>
          <w:rFonts w:ascii="Times New Roman" w:hAnsi="Times New Roman" w:cs="Times New Roman"/>
          <w:sz w:val="28"/>
          <w:szCs w:val="28"/>
        </w:rPr>
        <w:t xml:space="preserve"> типово</w:t>
      </w:r>
      <w:r w:rsidR="001672EB">
        <w:rPr>
          <w:rFonts w:ascii="Times New Roman" w:hAnsi="Times New Roman" w:cs="Times New Roman"/>
          <w:sz w:val="28"/>
          <w:szCs w:val="28"/>
        </w:rPr>
        <w:t>го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672EB">
        <w:rPr>
          <w:rFonts w:ascii="Times New Roman" w:hAnsi="Times New Roman" w:cs="Times New Roman"/>
          <w:sz w:val="28"/>
          <w:szCs w:val="28"/>
        </w:rPr>
        <w:t>ка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</w:t>
      </w:r>
      <w:r w:rsidR="005D00AB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утв</w:t>
      </w:r>
      <w:r w:rsidR="005D00AB">
        <w:rPr>
          <w:rFonts w:ascii="Times New Roman" w:hAnsi="Times New Roman" w:cs="Times New Roman"/>
          <w:sz w:val="28"/>
          <w:szCs w:val="28"/>
        </w:rPr>
        <w:t>ержденного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приказом Министерства юстиции РТ от 19.12.2009 № 01-02/57.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на официальном сайте Министерства</w:t>
      </w:r>
      <w:r w:rsidR="00CA1D7E" w:rsidRPr="00CA1D7E">
        <w:t xml:space="preserve"> </w:t>
      </w:r>
      <w:r w:rsidR="00CA1D7E" w:rsidRPr="00CA1D7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Pr="00F02D7A">
        <w:rPr>
          <w:rFonts w:ascii="Times New Roman" w:hAnsi="Times New Roman" w:cs="Times New Roman"/>
          <w:sz w:val="28"/>
          <w:szCs w:val="28"/>
        </w:rPr>
        <w:t xml:space="preserve"> было размещ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="004E6F83">
        <w:rPr>
          <w:rFonts w:ascii="Times New Roman" w:hAnsi="Times New Roman" w:cs="Times New Roman"/>
          <w:sz w:val="28"/>
          <w:szCs w:val="28"/>
        </w:rPr>
        <w:t>1</w:t>
      </w:r>
      <w:r w:rsidR="004F14A8">
        <w:rPr>
          <w:rFonts w:ascii="Times New Roman" w:hAnsi="Times New Roman" w:cs="Times New Roman"/>
          <w:sz w:val="28"/>
          <w:szCs w:val="28"/>
        </w:rPr>
        <w:t>7</w:t>
      </w:r>
      <w:r w:rsidRPr="00A6684C">
        <w:rPr>
          <w:rFonts w:ascii="Times New Roman" w:hAnsi="Times New Roman" w:cs="Times New Roman"/>
          <w:sz w:val="28"/>
          <w:szCs w:val="28"/>
        </w:rPr>
        <w:t xml:space="preserve"> </w:t>
      </w:r>
      <w:r w:rsidR="00CA1D7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A6684C">
        <w:rPr>
          <w:rFonts w:ascii="Times New Roman" w:hAnsi="Times New Roman" w:cs="Times New Roman"/>
          <w:sz w:val="28"/>
          <w:szCs w:val="28"/>
        </w:rPr>
        <w:t>нормативных  правовых актов, ни одного заключения независимых экспертов не получено.</w:t>
      </w:r>
      <w:r w:rsidRPr="00F0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 xml:space="preserve">Всего: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- НПА, прошедши</w:t>
      </w:r>
      <w:r w:rsidR="00246E85">
        <w:rPr>
          <w:rFonts w:ascii="Times New Roman" w:hAnsi="Times New Roman" w:cs="Times New Roman"/>
          <w:sz w:val="28"/>
          <w:szCs w:val="28"/>
        </w:rPr>
        <w:t>х</w:t>
      </w:r>
      <w:r w:rsidRPr="00F02D7A">
        <w:rPr>
          <w:rFonts w:ascii="Times New Roman" w:hAnsi="Times New Roman" w:cs="Times New Roman"/>
          <w:sz w:val="28"/>
          <w:szCs w:val="28"/>
        </w:rPr>
        <w:t xml:space="preserve"> ведомственную экспертизу – </w:t>
      </w:r>
      <w:r w:rsidR="005946DB">
        <w:rPr>
          <w:rFonts w:ascii="Times New Roman" w:hAnsi="Times New Roman" w:cs="Times New Roman"/>
          <w:sz w:val="28"/>
          <w:szCs w:val="28"/>
        </w:rPr>
        <w:t>17</w:t>
      </w:r>
      <w:r w:rsidRPr="00F02D7A">
        <w:rPr>
          <w:rFonts w:ascii="Times New Roman" w:hAnsi="Times New Roman" w:cs="Times New Roman"/>
          <w:sz w:val="28"/>
          <w:szCs w:val="28"/>
        </w:rPr>
        <w:t xml:space="preserve">; </w:t>
      </w:r>
      <w:r w:rsidR="0022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- НПА, в которых выявлены коррупциогенные факторы – 0;</w:t>
      </w:r>
    </w:p>
    <w:p w:rsidR="00F02D7A" w:rsidRPr="00F02D7A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- НПА, в которые внесены изменения – 0.</w:t>
      </w:r>
    </w:p>
    <w:p w:rsidR="00EB1228" w:rsidRDefault="00F02D7A" w:rsidP="00F02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7A">
        <w:rPr>
          <w:rFonts w:ascii="Times New Roman" w:hAnsi="Times New Roman" w:cs="Times New Roman"/>
          <w:sz w:val="28"/>
          <w:szCs w:val="28"/>
        </w:rPr>
        <w:t>Все принятые нормативные правовые акты размещены на сайте Министерства.</w:t>
      </w:r>
      <w:r w:rsidR="00570070" w:rsidRPr="00570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2F9" w:rsidRDefault="00A672F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F9">
        <w:rPr>
          <w:rFonts w:ascii="Times New Roman" w:hAnsi="Times New Roman" w:cs="Times New Roman"/>
          <w:sz w:val="28"/>
          <w:szCs w:val="28"/>
        </w:rPr>
        <w:lastRenderedPageBreak/>
        <w:t xml:space="preserve">Для выявления отношения граждан к коррупции, как к социальному явлению, а также установления причин и условий ее возникновения и совершения, с целью изучения общественного мнения размещена анкета с функцией «on-line» опроса.  </w:t>
      </w:r>
    </w:p>
    <w:p w:rsidR="003268D8" w:rsidRP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размещена информация о работе «Телефона доверия» для сообщений о проявлениях коррупции в государственном органе, где указаны координаты и номер телефона ответственного лица, наделенного функциями по предупреждению коррупционных нарушений, позволяющих гражданам сообщить об известных им фактах коррупции, причинах и условиях, способствующих их совершению, действует Интернет-приемная. </w:t>
      </w:r>
      <w:r w:rsidR="00E87504">
        <w:rPr>
          <w:rFonts w:ascii="Times New Roman" w:hAnsi="Times New Roman" w:cs="Times New Roman"/>
          <w:sz w:val="28"/>
          <w:szCs w:val="28"/>
        </w:rPr>
        <w:t xml:space="preserve"> Также в фойе Министерства установлен «Ящик доверия» для </w:t>
      </w:r>
      <w:r w:rsidR="00E87504" w:rsidRPr="00E87504">
        <w:rPr>
          <w:rFonts w:ascii="Times New Roman" w:hAnsi="Times New Roman" w:cs="Times New Roman"/>
          <w:sz w:val="28"/>
          <w:szCs w:val="28"/>
        </w:rPr>
        <w:t>письменных обращений граждан и организаций по фактам совершения коррупционных и иных правонарушений государственными гражданскими служащими Министерства</w:t>
      </w:r>
      <w:r w:rsidR="00E87504">
        <w:rPr>
          <w:rFonts w:ascii="Times New Roman" w:hAnsi="Times New Roman" w:cs="Times New Roman"/>
          <w:sz w:val="28"/>
          <w:szCs w:val="28"/>
        </w:rPr>
        <w:t>.</w:t>
      </w:r>
    </w:p>
    <w:p w:rsid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>Оформлен и установлен стенд «Антикоррупционная политика Министерства промышленности и торговли Республики Татарстан», на котором размещены информационные материалы по профилактике коррупционных и иных правонарушений, законодательные и иные нормативные правовые акты, регулирующие отношения в сфере противодействия коррупции. Обновление стенда происходит по мере поступления новых нормативных и информационных материалов. Еженедельно изучаются информационные материалы в СМИ, электронных изданиях по антикоррупционной направленности и наиболее актуальные устанавливаются на стенде</w:t>
      </w:r>
      <w:r w:rsidR="004F14A8">
        <w:rPr>
          <w:rFonts w:ascii="Times New Roman" w:hAnsi="Times New Roman" w:cs="Times New Roman"/>
          <w:sz w:val="28"/>
          <w:szCs w:val="28"/>
        </w:rPr>
        <w:t xml:space="preserve"> и информационном носителе</w:t>
      </w:r>
      <w:r w:rsidRPr="003268D8">
        <w:rPr>
          <w:rFonts w:ascii="Times New Roman" w:hAnsi="Times New Roman" w:cs="Times New Roman"/>
          <w:sz w:val="28"/>
          <w:szCs w:val="28"/>
        </w:rPr>
        <w:t>.</w:t>
      </w:r>
      <w:r w:rsidRPr="003268D8">
        <w:rPr>
          <w:rFonts w:ascii="Times New Roman" w:hAnsi="Times New Roman" w:cs="Times New Roman"/>
          <w:sz w:val="28"/>
          <w:szCs w:val="28"/>
        </w:rPr>
        <w:tab/>
      </w:r>
    </w:p>
    <w:p w:rsidR="00CE7D7C" w:rsidRPr="00B13BEB" w:rsidRDefault="00CE7D7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На официальном сайте М</w:t>
      </w:r>
      <w:r w:rsidR="00D66B05" w:rsidRPr="00B13BEB">
        <w:rPr>
          <w:rFonts w:ascii="Times New Roman" w:hAnsi="Times New Roman" w:cs="Times New Roman"/>
          <w:sz w:val="28"/>
          <w:szCs w:val="28"/>
        </w:rPr>
        <w:t>инистерства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функционирует общественная интернет-приемная. Указаны контактные телефоны лиц</w:t>
      </w:r>
      <w:r w:rsidR="004608DF">
        <w:rPr>
          <w:rFonts w:ascii="Times New Roman" w:hAnsi="Times New Roman" w:cs="Times New Roman"/>
          <w:sz w:val="28"/>
          <w:szCs w:val="28"/>
        </w:rPr>
        <w:t>,</w:t>
      </w:r>
      <w:r w:rsidRPr="00B13BEB">
        <w:rPr>
          <w:rFonts w:ascii="Times New Roman" w:hAnsi="Times New Roman" w:cs="Times New Roman"/>
          <w:sz w:val="28"/>
          <w:szCs w:val="28"/>
        </w:rPr>
        <w:t xml:space="preserve">  наделенных функциями по предупреждению коррупционных правонарушений.</w:t>
      </w:r>
    </w:p>
    <w:p w:rsidR="008201BF" w:rsidRPr="008201BF" w:rsidRDefault="00B13BEB" w:rsidP="005A472F">
      <w:pPr>
        <w:shd w:val="clear" w:color="auto" w:fill="FFFFFF"/>
        <w:tabs>
          <w:tab w:val="left" w:pos="1382"/>
        </w:tabs>
        <w:spacing w:after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>Вся информация о деятельности министерства отражается на официальном сайте, вопросы противодействия коррупц</w:t>
      </w:r>
      <w:r w:rsidR="00E47959">
        <w:rPr>
          <w:rFonts w:ascii="Times New Roman" w:hAnsi="Times New Roman" w:cs="Times New Roman"/>
          <w:sz w:val="28"/>
          <w:szCs w:val="28"/>
        </w:rPr>
        <w:t>ии  затрагиваются  в выступлениях</w:t>
      </w:r>
      <w:r w:rsidRPr="000635CB">
        <w:rPr>
          <w:rFonts w:ascii="Times New Roman" w:hAnsi="Times New Roman" w:cs="Times New Roman"/>
          <w:sz w:val="28"/>
          <w:szCs w:val="28"/>
        </w:rPr>
        <w:t xml:space="preserve"> должностных лиц Министерства.</w:t>
      </w:r>
      <w:r w:rsidR="0082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59" w:rsidRDefault="005C649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В рамках социальной  рекламы на официальном сайте Министерства размещены плакаты антикоррупционной направленности,  на главной странице официального  сайта Министерства, а также в разделе «Противодействие коррупции» размещен</w:t>
      </w:r>
      <w:r w:rsidR="00D81D1D">
        <w:rPr>
          <w:rFonts w:ascii="Times New Roman" w:hAnsi="Times New Roman" w:cs="Times New Roman"/>
          <w:sz w:val="28"/>
          <w:szCs w:val="28"/>
        </w:rPr>
        <w:t>ы</w:t>
      </w:r>
      <w:r w:rsidRPr="00B13BEB">
        <w:rPr>
          <w:rFonts w:ascii="Times New Roman" w:hAnsi="Times New Roman" w:cs="Times New Roman"/>
          <w:sz w:val="28"/>
          <w:szCs w:val="28"/>
        </w:rPr>
        <w:t xml:space="preserve"> новостная  информация о Международном дне борьбы с коррупцией  с соответствующей иллюстрацией и фотоотчеты о проведенных совещаниях.</w:t>
      </w:r>
      <w:r w:rsidR="00B402A6" w:rsidRPr="00B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66" w:rsidRPr="00A54066" w:rsidRDefault="00A54066" w:rsidP="00A5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Проводятся профилактические беседы с разъяснением действующего законодательства о соблюдении запретов и ограничений, связанных с прохождением государственной службы. </w:t>
      </w:r>
    </w:p>
    <w:p w:rsidR="00A54066" w:rsidRPr="00A54066" w:rsidRDefault="00A54066" w:rsidP="00A5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14 марта 2018 года в Министерстве состоялась обзорная лекция о предотвращении и урегулировании конфликта интересов, соблюдении установленных ограничений и запретов на государственной гражданской службе, </w:t>
      </w:r>
      <w:r w:rsidRPr="00A54066">
        <w:rPr>
          <w:rFonts w:ascii="Times New Roman" w:hAnsi="Times New Roman" w:cs="Times New Roman"/>
          <w:sz w:val="28"/>
          <w:szCs w:val="28"/>
        </w:rPr>
        <w:lastRenderedPageBreak/>
        <w:t>об иной оплачиваемой деятельности, заполнении сведений о доходах, расходах, об имуществе и обязательствах имущественного характера. Перед сотрудниками Министерства выступил представитель Управления Президента Республики Татарстан по вопросам антикоррупционной политики.</w:t>
      </w:r>
    </w:p>
    <w:p w:rsidR="00A54066" w:rsidRDefault="00A54066" w:rsidP="00A5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>13 декабря 2018 года прошла обзорная лекция по основным направлениям государственной политики в области противодействия коррупции для сотрудников министерства. Лекцию провел представитель Прокуратуры Республики Татарстан. На мероприятии речь шла о предотвращении и урегулировании конфликта интересов, о соблюдении установленных ограничений и запретов, об иной оплачиваемой работе, о получении подарка в связи с должностными обязанностями и других аспектах.</w:t>
      </w:r>
    </w:p>
    <w:p w:rsidR="00A54066" w:rsidRDefault="00A54066" w:rsidP="00A5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>Для достижения максимальной открытости и  эффективности  в вопросах противодействия коррупции во всех комиссиях Министерства принимают участие представители общественности,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96" w:rsidRPr="000635CB" w:rsidRDefault="002D499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63" w:rsidRPr="00B13BEB" w:rsidRDefault="000635CB" w:rsidP="00262333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EB">
        <w:rPr>
          <w:rFonts w:ascii="Times New Roman" w:hAnsi="Times New Roman" w:cs="Times New Roman"/>
          <w:b/>
          <w:sz w:val="28"/>
          <w:szCs w:val="28"/>
        </w:rPr>
        <w:t>Работа кадровой службы</w:t>
      </w:r>
    </w:p>
    <w:p w:rsidR="00D66B05" w:rsidRPr="00B13BEB" w:rsidRDefault="00D66B0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6A2" w:rsidRDefault="00FC46A2" w:rsidP="00277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634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Министерство из правоохранительных и налоговых органов, от постоянно действующих органов политических партий и зарегистрированных в соответствии с законом иных общественных объединений, не являющихся политическими партиями, от Общественной палаты Республики Татарстан, информации в письменном виде как основание для осуществления проверки достоверности и полноты сведений о доходах, расходах, об имуществе и обязательствах имущественного характера, не поступало.</w:t>
      </w:r>
    </w:p>
    <w:p w:rsidR="00B13478" w:rsidRPr="008B0ED1" w:rsidRDefault="00EF4177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</w:t>
      </w:r>
      <w:r w:rsidRPr="00EF4177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от </w:t>
      </w:r>
      <w:r w:rsidRPr="00EF4177">
        <w:rPr>
          <w:rFonts w:ascii="Times New Roman" w:hAnsi="Times New Roman" w:cs="Times New Roman"/>
          <w:sz w:val="28"/>
          <w:szCs w:val="28"/>
        </w:rPr>
        <w:t>17.10.2016 № 272-ОД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8B0ED1">
        <w:rPr>
          <w:rFonts w:ascii="Times New Roman" w:hAnsi="Times New Roman" w:cs="Times New Roman"/>
          <w:sz w:val="28"/>
          <w:szCs w:val="28"/>
        </w:rPr>
        <w:t>осударственные гражданские служащие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478" w:rsidRPr="008B0ED1">
        <w:rPr>
          <w:rFonts w:ascii="Times New Roman" w:hAnsi="Times New Roman" w:cs="Times New Roman"/>
          <w:sz w:val="28"/>
          <w:szCs w:val="28"/>
        </w:rPr>
        <w:t>в установленный срок предоставили сведения о своих доходах</w:t>
      </w:r>
      <w:r w:rsidR="008B0ED1" w:rsidRPr="008B0ED1">
        <w:rPr>
          <w:rFonts w:ascii="Times New Roman" w:hAnsi="Times New Roman" w:cs="Times New Roman"/>
          <w:sz w:val="28"/>
          <w:szCs w:val="28"/>
        </w:rPr>
        <w:t>, расходах, об</w:t>
      </w:r>
      <w:r w:rsidR="00B13478" w:rsidRPr="008B0ED1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 а также  о доходах, </w:t>
      </w:r>
      <w:r w:rsidR="008B0ED1" w:rsidRPr="008B0ED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13478" w:rsidRPr="008B0ED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членов своих семей. </w:t>
      </w:r>
    </w:p>
    <w:p w:rsidR="00E47959" w:rsidRPr="00E47959" w:rsidRDefault="00E47959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59">
        <w:rPr>
          <w:rFonts w:ascii="Times New Roman" w:hAnsi="Times New Roman" w:cs="Times New Roman"/>
          <w:sz w:val="28"/>
          <w:szCs w:val="28"/>
        </w:rPr>
        <w:t xml:space="preserve">8 февраля 2018 года в Министерстве состоялось инструктивное совещание по вопросам представления сведений о доходах, расходах, об имуществе и обязательствах имущественного характера, на котором обсуждались актуальные вопросы, возникающие при представлении сведений, были рассмотрены  </w:t>
      </w:r>
      <w:r w:rsidRPr="00E47959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Министерства труда и социальной защиты Российской Федерации по  вопросам представления сведений о доходах.</w:t>
      </w:r>
    </w:p>
    <w:p w:rsidR="00A01F49" w:rsidRDefault="006B1D32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2">
        <w:rPr>
          <w:rFonts w:ascii="Times New Roman" w:hAnsi="Times New Roman" w:cs="Times New Roman"/>
          <w:sz w:val="28"/>
          <w:szCs w:val="28"/>
        </w:rPr>
        <w:t>Так, за 201</w:t>
      </w:r>
      <w:r w:rsidR="00E47959">
        <w:rPr>
          <w:rFonts w:ascii="Times New Roman" w:hAnsi="Times New Roman" w:cs="Times New Roman"/>
          <w:sz w:val="28"/>
          <w:szCs w:val="28"/>
        </w:rPr>
        <w:t>8</w:t>
      </w:r>
      <w:r w:rsidRPr="006B1D32">
        <w:rPr>
          <w:rFonts w:ascii="Times New Roman" w:hAnsi="Times New Roman" w:cs="Times New Roman"/>
          <w:sz w:val="28"/>
          <w:szCs w:val="28"/>
        </w:rPr>
        <w:t xml:space="preserve"> год сведе</w:t>
      </w:r>
      <w:r>
        <w:rPr>
          <w:rFonts w:ascii="Times New Roman" w:hAnsi="Times New Roman" w:cs="Times New Roman"/>
          <w:sz w:val="28"/>
          <w:szCs w:val="28"/>
        </w:rPr>
        <w:t xml:space="preserve">ния представили </w:t>
      </w:r>
      <w:r w:rsidR="00EF417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Pr="006B1D32">
        <w:rPr>
          <w:rFonts w:ascii="Times New Roman" w:hAnsi="Times New Roman" w:cs="Times New Roman"/>
          <w:sz w:val="28"/>
          <w:szCs w:val="28"/>
        </w:rPr>
        <w:t>ных гражданских служащих, включенных в перечень должностей  государ</w:t>
      </w:r>
      <w:r>
        <w:rPr>
          <w:rFonts w:ascii="Times New Roman" w:hAnsi="Times New Roman" w:cs="Times New Roman"/>
          <w:sz w:val="28"/>
          <w:szCs w:val="28"/>
        </w:rPr>
        <w:t>ственной гражданской службы Рес</w:t>
      </w:r>
      <w:r w:rsidRPr="006B1D32">
        <w:rPr>
          <w:rFonts w:ascii="Times New Roman" w:hAnsi="Times New Roman" w:cs="Times New Roman"/>
          <w:sz w:val="28"/>
          <w:szCs w:val="28"/>
        </w:rPr>
        <w:t>публики Татарстан</w:t>
      </w:r>
      <w:r>
        <w:rPr>
          <w:rFonts w:ascii="Times New Roman" w:hAnsi="Times New Roman" w:cs="Times New Roman"/>
          <w:sz w:val="28"/>
          <w:szCs w:val="28"/>
        </w:rPr>
        <w:t>, при замещении которых государ</w:t>
      </w:r>
      <w:r w:rsidRPr="006B1D32">
        <w:rPr>
          <w:rFonts w:ascii="Times New Roman" w:hAnsi="Times New Roman" w:cs="Times New Roman"/>
          <w:sz w:val="28"/>
          <w:szCs w:val="28"/>
        </w:rPr>
        <w:t>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</w:t>
      </w:r>
      <w:r>
        <w:rPr>
          <w:rFonts w:ascii="Times New Roman" w:hAnsi="Times New Roman" w:cs="Times New Roman"/>
          <w:sz w:val="28"/>
          <w:szCs w:val="28"/>
        </w:rPr>
        <w:t>тве и обязательствах имуществен</w:t>
      </w:r>
      <w:r w:rsidRPr="006B1D32">
        <w:rPr>
          <w:rFonts w:ascii="Times New Roman" w:hAnsi="Times New Roman" w:cs="Times New Roman"/>
          <w:sz w:val="28"/>
          <w:szCs w:val="28"/>
        </w:rPr>
        <w:t>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</w:t>
      </w:r>
      <w:r w:rsidRPr="006B1D32">
        <w:rPr>
          <w:rFonts w:ascii="Times New Roman" w:hAnsi="Times New Roman" w:cs="Times New Roman"/>
          <w:sz w:val="28"/>
          <w:szCs w:val="28"/>
        </w:rPr>
        <w:t>нолетних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177">
        <w:rPr>
          <w:rFonts w:ascii="Times New Roman" w:hAnsi="Times New Roman" w:cs="Times New Roman"/>
          <w:sz w:val="28"/>
          <w:szCs w:val="28"/>
        </w:rPr>
        <w:t xml:space="preserve">Один госслужащий не смог предоставить сведения по </w:t>
      </w:r>
      <w:r w:rsidR="00A01F49">
        <w:rPr>
          <w:rFonts w:ascii="Times New Roman" w:hAnsi="Times New Roman" w:cs="Times New Roman"/>
          <w:sz w:val="28"/>
          <w:szCs w:val="28"/>
        </w:rPr>
        <w:t xml:space="preserve">объективным </w:t>
      </w:r>
      <w:r w:rsidR="00EF4177">
        <w:rPr>
          <w:rFonts w:ascii="Times New Roman" w:hAnsi="Times New Roman" w:cs="Times New Roman"/>
          <w:sz w:val="28"/>
          <w:szCs w:val="28"/>
        </w:rPr>
        <w:t>причин</w:t>
      </w:r>
      <w:r w:rsidR="00A01F49">
        <w:rPr>
          <w:rFonts w:ascii="Times New Roman" w:hAnsi="Times New Roman" w:cs="Times New Roman"/>
          <w:sz w:val="28"/>
          <w:szCs w:val="28"/>
        </w:rPr>
        <w:t>ам, в связи с тем, что проживает за пределами Российской Ф</w:t>
      </w:r>
      <w:r w:rsidR="001E7FEE">
        <w:rPr>
          <w:rFonts w:ascii="Times New Roman" w:hAnsi="Times New Roman" w:cs="Times New Roman"/>
          <w:sz w:val="28"/>
          <w:szCs w:val="28"/>
        </w:rPr>
        <w:t>е</w:t>
      </w:r>
      <w:r w:rsidR="00A01F49">
        <w:rPr>
          <w:rFonts w:ascii="Times New Roman" w:hAnsi="Times New Roman" w:cs="Times New Roman"/>
          <w:sz w:val="28"/>
          <w:szCs w:val="28"/>
        </w:rPr>
        <w:t>дерации.</w:t>
      </w:r>
    </w:p>
    <w:p w:rsidR="006B1D32" w:rsidRDefault="00EF4177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D32" w:rsidRPr="006B1D32">
        <w:rPr>
          <w:rFonts w:ascii="Times New Roman" w:hAnsi="Times New Roman" w:cs="Times New Roman"/>
          <w:sz w:val="28"/>
          <w:szCs w:val="28"/>
        </w:rPr>
        <w:t>Во втором квартале 201</w:t>
      </w:r>
      <w:r w:rsidR="00E47959">
        <w:rPr>
          <w:rFonts w:ascii="Times New Roman" w:hAnsi="Times New Roman" w:cs="Times New Roman"/>
          <w:sz w:val="28"/>
          <w:szCs w:val="28"/>
        </w:rPr>
        <w:t>8</w:t>
      </w:r>
      <w:r w:rsidR="006B1D32" w:rsidRPr="006B1D32">
        <w:rPr>
          <w:rFonts w:ascii="Times New Roman" w:hAnsi="Times New Roman" w:cs="Times New Roman"/>
          <w:sz w:val="28"/>
          <w:szCs w:val="28"/>
        </w:rPr>
        <w:t xml:space="preserve"> года по всем представленным справкам был</w:t>
      </w:r>
      <w:r w:rsidR="00A01F49">
        <w:rPr>
          <w:rFonts w:ascii="Times New Roman" w:hAnsi="Times New Roman" w:cs="Times New Roman"/>
          <w:sz w:val="28"/>
          <w:szCs w:val="28"/>
        </w:rPr>
        <w:t xml:space="preserve"> проведен анализ</w:t>
      </w:r>
      <w:r w:rsidR="006B1D32" w:rsidRPr="006B1D32">
        <w:rPr>
          <w:rFonts w:ascii="Times New Roman" w:hAnsi="Times New Roman" w:cs="Times New Roman"/>
          <w:sz w:val="28"/>
          <w:szCs w:val="28"/>
        </w:rPr>
        <w:t xml:space="preserve"> их заполнения.  </w:t>
      </w:r>
    </w:p>
    <w:p w:rsidR="00604BE7" w:rsidRDefault="006B1D32" w:rsidP="00413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2">
        <w:rPr>
          <w:rFonts w:ascii="Times New Roman" w:hAnsi="Times New Roman" w:cs="Times New Roman"/>
          <w:sz w:val="28"/>
          <w:szCs w:val="28"/>
        </w:rPr>
        <w:t>В период декларационной кампании отделом кадров проводились индивидуальные консультации  по вопросу заполнения справок о доходах, инструктивные совещания с обсуждением вопросов своевременного и правильного предоставления, на конкретных примерах  рассматривались типичные ошибки при их заполнении.</w:t>
      </w:r>
      <w:r w:rsidR="00AC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59" w:rsidRDefault="00E4795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59">
        <w:rPr>
          <w:rFonts w:ascii="Times New Roman" w:hAnsi="Times New Roman" w:cs="Times New Roman"/>
          <w:sz w:val="28"/>
          <w:szCs w:val="28"/>
        </w:rPr>
        <w:t>Была проведена проверка сведений о расходах в отношении одного госслужащего. Предметно изучив результаты проверки по контролю за расходами, члены Комиссии по соблюдению требований к служебному поведению и урегулированию конфликта интересов пришли к выводу о том, что представленные сведения в соответствии с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являются достоверными и полными.</w:t>
      </w:r>
    </w:p>
    <w:p w:rsidR="00015F3C" w:rsidRDefault="00015F3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3C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6B1D3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15F3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государственных служащих и членов их семей размещены на официальном сайте Министерства в разделе «Противодействие</w:t>
      </w:r>
      <w:r>
        <w:rPr>
          <w:sz w:val="28"/>
          <w:szCs w:val="28"/>
        </w:rPr>
        <w:t xml:space="preserve"> </w:t>
      </w:r>
      <w:r w:rsidRPr="00015F3C">
        <w:rPr>
          <w:rFonts w:ascii="Times New Roman" w:hAnsi="Times New Roman" w:cs="Times New Roman"/>
          <w:sz w:val="28"/>
          <w:szCs w:val="28"/>
        </w:rPr>
        <w:t>коррупции».</w:t>
      </w:r>
    </w:p>
    <w:p w:rsidR="007011F8" w:rsidRDefault="007011F8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93">
        <w:rPr>
          <w:rFonts w:ascii="Times New Roman" w:hAnsi="Times New Roman" w:cs="Times New Roman"/>
          <w:sz w:val="28"/>
          <w:szCs w:val="28"/>
        </w:rPr>
        <w:t>Ежегодно с использованием информационных ресурсов Федеральной налоговой службы ЕГРЮЛ и ЕГРИП</w:t>
      </w:r>
      <w:r w:rsidR="00A54066">
        <w:rPr>
          <w:rFonts w:ascii="Times New Roman" w:hAnsi="Times New Roman" w:cs="Times New Roman"/>
          <w:sz w:val="28"/>
          <w:szCs w:val="28"/>
        </w:rPr>
        <w:t>, Федеральной службы судебных приставов</w:t>
      </w:r>
      <w:r w:rsidRPr="00516793">
        <w:rPr>
          <w:rFonts w:ascii="Times New Roman" w:hAnsi="Times New Roman" w:cs="Times New Roman"/>
          <w:sz w:val="28"/>
          <w:szCs w:val="28"/>
        </w:rPr>
        <w:t xml:space="preserve"> проводятся проверки</w:t>
      </w:r>
      <w:r w:rsidR="00516793" w:rsidRPr="00516793">
        <w:rPr>
          <w:rFonts w:ascii="Times New Roman" w:hAnsi="Times New Roman" w:cs="Times New Roman"/>
          <w:sz w:val="28"/>
          <w:szCs w:val="28"/>
        </w:rPr>
        <w:t xml:space="preserve"> на предмет выявления</w:t>
      </w:r>
      <w:r w:rsidRPr="00516793">
        <w:rPr>
          <w:rFonts w:ascii="Times New Roman" w:hAnsi="Times New Roman" w:cs="Times New Roman"/>
          <w:sz w:val="28"/>
          <w:szCs w:val="28"/>
        </w:rPr>
        <w:t xml:space="preserve"> участия государственны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служащими на платной основе в деятельности органа управления коммерческой организацией, осуществления ими  предпринимательской деятельности</w:t>
      </w:r>
      <w:r w:rsidR="00A54066">
        <w:rPr>
          <w:rFonts w:ascii="Times New Roman" w:hAnsi="Times New Roman" w:cs="Times New Roman"/>
          <w:sz w:val="28"/>
          <w:szCs w:val="28"/>
        </w:rPr>
        <w:t>,</w:t>
      </w:r>
      <w:r w:rsidR="00A54066" w:rsidRPr="00A54066">
        <w:rPr>
          <w:rFonts w:ascii="Times New Roman" w:hAnsi="Times New Roman" w:cs="Times New Roman"/>
          <w:sz w:val="28"/>
          <w:szCs w:val="28"/>
        </w:rPr>
        <w:t xml:space="preserve"> </w:t>
      </w:r>
      <w:r w:rsidR="00A54066" w:rsidRPr="00516793">
        <w:rPr>
          <w:rFonts w:ascii="Times New Roman" w:hAnsi="Times New Roman" w:cs="Times New Roman"/>
          <w:sz w:val="28"/>
          <w:szCs w:val="28"/>
        </w:rPr>
        <w:t>а также</w:t>
      </w:r>
      <w:r w:rsidR="00A54066">
        <w:rPr>
          <w:rFonts w:ascii="Times New Roman" w:hAnsi="Times New Roman" w:cs="Times New Roman"/>
          <w:sz w:val="28"/>
          <w:szCs w:val="28"/>
        </w:rPr>
        <w:t xml:space="preserve"> на предмет наличия/отсутствия задолженности по алиментам</w:t>
      </w:r>
      <w:r w:rsidRPr="00516793">
        <w:rPr>
          <w:rFonts w:ascii="Times New Roman" w:hAnsi="Times New Roman" w:cs="Times New Roman"/>
          <w:sz w:val="28"/>
          <w:szCs w:val="28"/>
        </w:rPr>
        <w:t xml:space="preserve">. </w:t>
      </w:r>
      <w:r w:rsidR="00516793" w:rsidRPr="00516793">
        <w:rPr>
          <w:rFonts w:ascii="Times New Roman" w:hAnsi="Times New Roman" w:cs="Times New Roman"/>
          <w:sz w:val="28"/>
          <w:szCs w:val="28"/>
        </w:rPr>
        <w:t>В ходе</w:t>
      </w:r>
      <w:r w:rsidRPr="00516793">
        <w:rPr>
          <w:rFonts w:ascii="Times New Roman" w:hAnsi="Times New Roman" w:cs="Times New Roman"/>
          <w:sz w:val="28"/>
          <w:szCs w:val="28"/>
        </w:rPr>
        <w:t xml:space="preserve"> проверки фактов осуществления предпринимательской деятельности</w:t>
      </w:r>
      <w:r w:rsidR="00A54066">
        <w:rPr>
          <w:rFonts w:ascii="Times New Roman" w:hAnsi="Times New Roman" w:cs="Times New Roman"/>
          <w:sz w:val="28"/>
          <w:szCs w:val="28"/>
        </w:rPr>
        <w:t xml:space="preserve"> и задолженностей по алиментам</w:t>
      </w:r>
      <w:r w:rsidRPr="00516793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B87E62" w:rsidRDefault="00B87E62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62">
        <w:rPr>
          <w:rFonts w:ascii="Times New Roman" w:hAnsi="Times New Roman" w:cs="Times New Roman"/>
          <w:sz w:val="28"/>
          <w:szCs w:val="28"/>
        </w:rPr>
        <w:t xml:space="preserve">В целях повышения правовой грамотности по антикоррупционному направлению, формирования у государственных гражданских служащих </w:t>
      </w:r>
      <w:r w:rsidRPr="00B87E62">
        <w:rPr>
          <w:rFonts w:ascii="Times New Roman" w:hAnsi="Times New Roman" w:cs="Times New Roman"/>
          <w:sz w:val="28"/>
          <w:szCs w:val="28"/>
        </w:rPr>
        <w:lastRenderedPageBreak/>
        <w:t>Министерства нетерпимости к коррупции, недопущения ими при исполнении должностных обязанностей коррупционных проявлений в Министерстве на постоянной основе проводится работа по информированию государственных гражданских служащих Министерства об обязанности соблюдения установленных запретов и ограничений, требований к служебному поведению путем проведения профилактических бесед, направления материалов и обзоров по антикоррупционной тематике в системе электронного документооборота,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Проводится работа по оказанию государственным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гражданских служащих.</w:t>
      </w:r>
    </w:p>
    <w:p w:rsidR="00B87E62" w:rsidRDefault="00B87E62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повышение квалификации </w:t>
      </w:r>
      <w:r w:rsidR="00070A32">
        <w:rPr>
          <w:rFonts w:ascii="Times New Roman" w:hAnsi="Times New Roman" w:cs="Times New Roman"/>
          <w:sz w:val="28"/>
          <w:szCs w:val="28"/>
        </w:rPr>
        <w:t>по теме «Антикоррупционная политика» прошел специалист, ответственный за работу по профилактике коррупционных и иных правонарушений.</w:t>
      </w:r>
    </w:p>
    <w:p w:rsidR="002B5774" w:rsidRDefault="00FC46A2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 xml:space="preserve">В рамках организационно-кадровых мероприятий по предупреждению коррупционных правонарушений и с целью создания условий, затрудняющих возможность коррупционного поведения,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аждый государственный служащий Министерства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знак</w:t>
      </w:r>
      <w:r w:rsidR="00246E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6E85">
        <w:rPr>
          <w:rFonts w:ascii="Times New Roman" w:hAnsi="Times New Roman" w:cs="Times New Roman"/>
          <w:sz w:val="28"/>
          <w:szCs w:val="28"/>
        </w:rPr>
        <w:t>ятся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под роспись со Стандартом антикоррупционного поведения государственного гражданского служащего,</w:t>
      </w:r>
      <w:r w:rsidR="005F0CC7">
        <w:rPr>
          <w:rFonts w:ascii="Times New Roman" w:hAnsi="Times New Roman" w:cs="Times New Roman"/>
          <w:sz w:val="28"/>
          <w:szCs w:val="28"/>
        </w:rPr>
        <w:t xml:space="preserve"> инструкцией о поведении в ситуациях, представляющих коррупционную опасность,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о вопросам противодействия коррупции. </w:t>
      </w:r>
      <w:r w:rsidR="005F0CC7">
        <w:rPr>
          <w:rFonts w:ascii="Times New Roman" w:hAnsi="Times New Roman" w:cs="Times New Roman"/>
          <w:sz w:val="28"/>
          <w:szCs w:val="28"/>
        </w:rPr>
        <w:t>Все материалы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азмешен</w:t>
      </w:r>
      <w:r w:rsidR="005F0C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сайте Министерства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  </w:t>
      </w:r>
    </w:p>
    <w:p w:rsidR="005126CB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B">
        <w:rPr>
          <w:rFonts w:ascii="Times New Roman" w:hAnsi="Times New Roman" w:cs="Times New Roman"/>
          <w:sz w:val="28"/>
          <w:szCs w:val="28"/>
        </w:rPr>
        <w:t xml:space="preserve">При проведении конкурсов на замещение вакантных должностей                       в Министерстве, кандидатам в обязательном порядке задаются вопросы на знание законодательства о противодействии коррупции. При проведении аттестационных (квалификационных) комиссий в тестовые вопросы и билеты </w:t>
      </w:r>
      <w:r w:rsidR="00246E85">
        <w:rPr>
          <w:rFonts w:ascii="Times New Roman" w:hAnsi="Times New Roman" w:cs="Times New Roman"/>
          <w:sz w:val="28"/>
          <w:szCs w:val="28"/>
        </w:rPr>
        <w:t>включены</w:t>
      </w:r>
      <w:r w:rsidRPr="005126CB">
        <w:rPr>
          <w:rFonts w:ascii="Times New Roman" w:hAnsi="Times New Roman" w:cs="Times New Roman"/>
          <w:sz w:val="28"/>
          <w:szCs w:val="28"/>
        </w:rPr>
        <w:t xml:space="preserve"> вопросы        на знание законодательства о противодействии коррупции.</w:t>
      </w:r>
    </w:p>
    <w:p w:rsidR="00A97523" w:rsidRDefault="00C4550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09">
        <w:rPr>
          <w:rFonts w:ascii="Times New Roman" w:hAnsi="Times New Roman" w:cs="Times New Roman"/>
          <w:sz w:val="28"/>
          <w:szCs w:val="28"/>
        </w:rPr>
        <w:t xml:space="preserve">В ходе бесед с государственными служащими, увольняющимися                            с государственной гражданской службы, до них доводятся требования Указа Президента Республики Татарстан от 30 сентября 2010 года № УП-636 «О мерах по реализации отдельных положений Федерального закона «О противодействии коррупции», а также разъясняются ограничения, связанные с </w:t>
      </w:r>
      <w:r>
        <w:rPr>
          <w:rFonts w:ascii="Times New Roman" w:hAnsi="Times New Roman" w:cs="Times New Roman"/>
          <w:sz w:val="28"/>
          <w:szCs w:val="28"/>
        </w:rPr>
        <w:t>их последующим трудоустройством.</w:t>
      </w:r>
      <w:r w:rsidRPr="00C4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A97523" w:rsidRPr="00A97523">
        <w:rPr>
          <w:rFonts w:ascii="Times New Roman" w:hAnsi="Times New Roman" w:cs="Times New Roman"/>
          <w:sz w:val="28"/>
          <w:szCs w:val="28"/>
        </w:rPr>
        <w:t xml:space="preserve">, приказом от </w:t>
      </w:r>
      <w:r w:rsidR="00A65609">
        <w:rPr>
          <w:rFonts w:ascii="Times New Roman" w:hAnsi="Times New Roman" w:cs="Times New Roman"/>
          <w:sz w:val="28"/>
          <w:szCs w:val="28"/>
        </w:rPr>
        <w:t>2</w:t>
      </w:r>
      <w:r w:rsidR="00A97523" w:rsidRPr="00A97523">
        <w:rPr>
          <w:rFonts w:ascii="Times New Roman" w:hAnsi="Times New Roman" w:cs="Times New Roman"/>
          <w:sz w:val="28"/>
          <w:szCs w:val="28"/>
        </w:rPr>
        <w:t>4.</w:t>
      </w:r>
      <w:r w:rsidR="00A65609">
        <w:rPr>
          <w:rFonts w:ascii="Times New Roman" w:hAnsi="Times New Roman" w:cs="Times New Roman"/>
          <w:sz w:val="28"/>
          <w:szCs w:val="28"/>
        </w:rPr>
        <w:t>03</w:t>
      </w:r>
      <w:r w:rsidR="00A97523" w:rsidRPr="00A97523">
        <w:rPr>
          <w:rFonts w:ascii="Times New Roman" w:hAnsi="Times New Roman" w:cs="Times New Roman"/>
          <w:sz w:val="28"/>
          <w:szCs w:val="28"/>
        </w:rPr>
        <w:t>.201</w:t>
      </w:r>
      <w:r w:rsidR="00A65609">
        <w:rPr>
          <w:rFonts w:ascii="Times New Roman" w:hAnsi="Times New Roman" w:cs="Times New Roman"/>
          <w:sz w:val="28"/>
          <w:szCs w:val="28"/>
        </w:rPr>
        <w:t>7</w:t>
      </w:r>
      <w:r w:rsidR="00A97523" w:rsidRPr="00A97523">
        <w:rPr>
          <w:rFonts w:ascii="Times New Roman" w:hAnsi="Times New Roman" w:cs="Times New Roman"/>
          <w:sz w:val="28"/>
          <w:szCs w:val="28"/>
        </w:rPr>
        <w:t xml:space="preserve"> № </w:t>
      </w:r>
      <w:r w:rsidR="00A65609">
        <w:rPr>
          <w:rFonts w:ascii="Times New Roman" w:hAnsi="Times New Roman" w:cs="Times New Roman"/>
          <w:sz w:val="28"/>
          <w:szCs w:val="28"/>
        </w:rPr>
        <w:t>62</w:t>
      </w:r>
      <w:r w:rsidR="00A97523" w:rsidRPr="00A97523">
        <w:rPr>
          <w:rFonts w:ascii="Times New Roman" w:hAnsi="Times New Roman" w:cs="Times New Roman"/>
          <w:sz w:val="28"/>
          <w:szCs w:val="28"/>
        </w:rPr>
        <w:t xml:space="preserve">-ОД утверждена Памятка для государственных гражданских служащих Министерства об ограничениях при заключении ими трудового или гражданско-правового договора после увольнения с государственной службы. Также государственные гражданские </w:t>
      </w:r>
      <w:r w:rsidR="00A97523" w:rsidRPr="00A97523">
        <w:rPr>
          <w:rFonts w:ascii="Times New Roman" w:hAnsi="Times New Roman" w:cs="Times New Roman"/>
          <w:sz w:val="28"/>
          <w:szCs w:val="28"/>
        </w:rPr>
        <w:lastRenderedPageBreak/>
        <w:t>служащие знакомятся с положениями Федерального закона от 27 июля 2004 г. № 79-ФЗ «О государственной гражданской службе Российской Федерации» (статья 16. Ограничения, связанные с гражданской службой; статья 17. Запреты, связанные с гражданской службой; статья 18. Требования к служебному поведению гражданского служащего); Федерального закона от 25 декабря 2008 г. № 273-ФЗ «О противодействии коррупции» (статья 9. Обязанность государственных и муниципальных служащих уведомлять об обращениях в целях склонения к совершению коррупционных правонарушений; 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договора; 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интересов); кодексом этики и служебного поведения, утвержденного приказом Министерства от 23.06.2011 № 135-1-ОД.</w:t>
      </w:r>
      <w:r w:rsidR="001D4789">
        <w:rPr>
          <w:rFonts w:ascii="Times New Roman" w:hAnsi="Times New Roman" w:cs="Times New Roman"/>
          <w:sz w:val="28"/>
          <w:szCs w:val="28"/>
        </w:rPr>
        <w:t xml:space="preserve"> Разработана инструкция для сотрудников и посетителей Министерства о поведении в ситуациях, представляющих коррупционную опасность.</w:t>
      </w:r>
      <w:r w:rsidR="00A54066">
        <w:rPr>
          <w:rFonts w:ascii="Times New Roman" w:hAnsi="Times New Roman" w:cs="Times New Roman"/>
          <w:sz w:val="28"/>
          <w:szCs w:val="28"/>
        </w:rPr>
        <w:t>, утверждена памятка по соблюдению государственными гражданскими служащими норм этики в целях противодействия коррупции и иным правонарушениям.</w:t>
      </w:r>
    </w:p>
    <w:p w:rsidR="005126CB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56" w:rsidRPr="00B13BEB" w:rsidRDefault="00B10856" w:rsidP="00B10856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CC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я иных мер, предусмотренных федеральным законодательством и законодательством Республики Татарстан о противодействии коррупции</w:t>
      </w:r>
    </w:p>
    <w:p w:rsidR="00B10856" w:rsidRDefault="00B1085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35" w:rsidRDefault="006C443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435">
        <w:rPr>
          <w:rFonts w:ascii="Times New Roman" w:hAnsi="Times New Roman" w:cs="Times New Roman"/>
          <w:sz w:val="28"/>
          <w:szCs w:val="28"/>
        </w:rPr>
        <w:t xml:space="preserve">о исполнение постановления Кабинета Министров Республики Татарстан от 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Pr="006C4435">
        <w:rPr>
          <w:rFonts w:ascii="Times New Roman" w:hAnsi="Times New Roman" w:cs="Times New Roman"/>
          <w:sz w:val="28"/>
          <w:szCs w:val="28"/>
        </w:rPr>
        <w:t xml:space="preserve"> все подразделы  раздела «Противодействие коррупции» официального сайта Министерства (http://mpt.tatarstan.ru/)  приведены в соот</w:t>
      </w:r>
      <w:r>
        <w:rPr>
          <w:rFonts w:ascii="Times New Roman" w:hAnsi="Times New Roman" w:cs="Times New Roman"/>
          <w:sz w:val="28"/>
          <w:szCs w:val="28"/>
        </w:rPr>
        <w:t>ветствии с данными требованиями</w:t>
      </w:r>
      <w:r w:rsidR="00F55F7E">
        <w:rPr>
          <w:rFonts w:ascii="Times New Roman" w:hAnsi="Times New Roman" w:cs="Times New Roman"/>
          <w:sz w:val="28"/>
          <w:szCs w:val="28"/>
        </w:rPr>
        <w:t>, так, раздел состоит из следующих подразделов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Комиссия по координации работы по противодействию коррупции в Республике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Татарс</w:t>
      </w:r>
      <w:r w:rsidR="00B13478">
        <w:rPr>
          <w:rFonts w:ascii="Times New Roman" w:hAnsi="Times New Roman" w:cs="Times New Roman"/>
          <w:sz w:val="28"/>
          <w:szCs w:val="28"/>
        </w:rPr>
        <w:t>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«Телефон доверия» для сообщений о проявлениях ко</w:t>
      </w:r>
      <w:r w:rsidR="00B13478">
        <w:rPr>
          <w:rFonts w:ascii="Times New Roman" w:hAnsi="Times New Roman" w:cs="Times New Roman"/>
          <w:sz w:val="28"/>
          <w:szCs w:val="28"/>
        </w:rPr>
        <w:t>ррупции в Министерстве промышленности и торговли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9E522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Ведомственная а</w:t>
      </w:r>
      <w:r w:rsidR="00AD4880" w:rsidRPr="00AD4880">
        <w:rPr>
          <w:rFonts w:ascii="Times New Roman" w:hAnsi="Times New Roman" w:cs="Times New Roman"/>
          <w:sz w:val="28"/>
          <w:szCs w:val="28"/>
        </w:rPr>
        <w:t>нтикоррупционная программа Министерства промышленности и торговли Респуб</w:t>
      </w:r>
      <w:r w:rsidR="006C4435">
        <w:rPr>
          <w:rFonts w:ascii="Times New Roman" w:hAnsi="Times New Roman" w:cs="Times New Roman"/>
          <w:sz w:val="28"/>
          <w:szCs w:val="28"/>
        </w:rPr>
        <w:t>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 w:rsidRPr="00B1347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рисками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Комиссия при руководителе </w:t>
      </w:r>
      <w:r w:rsidR="00B1347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Ответственные лица за работу по профилактике коррупционных и иных правонарушений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Отчеты о мерах по реализации антикоррупционной политики  Министерством  промышленности и торговли 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FEE">
        <w:rPr>
          <w:rFonts w:ascii="Times New Roman" w:hAnsi="Times New Roman" w:cs="Times New Roman"/>
          <w:sz w:val="28"/>
          <w:szCs w:val="28"/>
        </w:rPr>
        <w:t xml:space="preserve"> </w:t>
      </w:r>
      <w:r w:rsidR="00AD4880" w:rsidRPr="00AD4880">
        <w:rPr>
          <w:rFonts w:ascii="Times New Roman" w:hAnsi="Times New Roman" w:cs="Times New Roman"/>
          <w:sz w:val="28"/>
          <w:szCs w:val="28"/>
        </w:rPr>
        <w:t>Результаты  антикоррупционной экспертизы нормативных правовых актов и проектов нормативных правовых актов, проведенной Министерством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FEE">
        <w:rPr>
          <w:rFonts w:ascii="Times New Roman" w:hAnsi="Times New Roman" w:cs="Times New Roman"/>
          <w:sz w:val="28"/>
          <w:szCs w:val="28"/>
        </w:rPr>
        <w:t xml:space="preserve"> </w:t>
      </w:r>
      <w:r w:rsidR="00AD4880" w:rsidRPr="00AD4880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нормативных правовых актов и их проектов</w:t>
      </w:r>
      <w:r w:rsidR="00AD4880">
        <w:rPr>
          <w:rFonts w:ascii="Times New Roman" w:hAnsi="Times New Roman" w:cs="Times New Roman"/>
          <w:sz w:val="28"/>
          <w:szCs w:val="28"/>
        </w:rPr>
        <w:t xml:space="preserve">;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FEE">
        <w:rPr>
          <w:rFonts w:ascii="Times New Roman" w:hAnsi="Times New Roman" w:cs="Times New Roman"/>
          <w:sz w:val="28"/>
          <w:szCs w:val="28"/>
        </w:rPr>
        <w:t xml:space="preserve">    </w:t>
      </w:r>
      <w:r w:rsidR="00AD4880" w:rsidRPr="00AD4880">
        <w:rPr>
          <w:rFonts w:ascii="Times New Roman" w:hAnsi="Times New Roman" w:cs="Times New Roman"/>
          <w:sz w:val="28"/>
          <w:szCs w:val="28"/>
        </w:rPr>
        <w:t>Опрос общественного мнения, анкетирование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ab/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Федеральные законы, указы Президента Российской Федерации, постановления Правительства Российской Федерации о противодействии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D4880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80">
        <w:rPr>
          <w:rFonts w:ascii="Times New Roman" w:hAnsi="Times New Roman" w:cs="Times New Roman"/>
          <w:sz w:val="28"/>
          <w:szCs w:val="28"/>
        </w:rPr>
        <w:t xml:space="preserve"> </w:t>
      </w:r>
      <w:r w:rsidR="00AC5848">
        <w:rPr>
          <w:rFonts w:ascii="Times New Roman" w:hAnsi="Times New Roman" w:cs="Times New Roman"/>
          <w:sz w:val="28"/>
          <w:szCs w:val="28"/>
        </w:rPr>
        <w:t xml:space="preserve">- </w:t>
      </w:r>
      <w:r w:rsidRPr="00AD4880">
        <w:rPr>
          <w:rFonts w:ascii="Times New Roman" w:hAnsi="Times New Roman" w:cs="Times New Roman"/>
          <w:sz w:val="28"/>
          <w:szCs w:val="28"/>
        </w:rPr>
        <w:t>Законы Республики Татарстан, указы Президента Республики Татарстан, постановления Кабинета Министров Республики Татарстан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Методические материалы, доклады, отчеты, обзоры, статистическая и иная информация по вопросам противодействия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DE7F28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28" w:rsidRPr="00AD4880">
        <w:rPr>
          <w:rFonts w:ascii="Times New Roman" w:hAnsi="Times New Roman" w:cs="Times New Roman"/>
          <w:sz w:val="28"/>
          <w:szCs w:val="28"/>
        </w:rPr>
        <w:t>Международный день борьбы с коррупцией</w:t>
      </w:r>
      <w:r w:rsidR="00DE7F28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28" w:rsidRPr="00AD4880">
        <w:rPr>
          <w:rFonts w:ascii="Times New Roman" w:hAnsi="Times New Roman" w:cs="Times New Roman"/>
          <w:sz w:val="28"/>
          <w:szCs w:val="28"/>
        </w:rPr>
        <w:t>Об актах реагирования, поступающих от правоохранительных или контрольно-надзорных органов и мерах по устранению выявляемых недостатков</w:t>
      </w:r>
      <w:r w:rsidR="00DE7F28">
        <w:rPr>
          <w:rFonts w:ascii="Times New Roman" w:hAnsi="Times New Roman" w:cs="Times New Roman"/>
          <w:sz w:val="28"/>
          <w:szCs w:val="28"/>
        </w:rPr>
        <w:t>;</w:t>
      </w:r>
    </w:p>
    <w:p w:rsidR="00DE7F28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Антикоррупционный мониторинг</w:t>
      </w:r>
      <w:r w:rsidR="00DE7F2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7DAE" w:rsidRPr="00AD4880" w:rsidRDefault="00D87DAE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DAE">
        <w:rPr>
          <w:rFonts w:ascii="Times New Roman" w:hAnsi="Times New Roman" w:cs="Times New Roman"/>
          <w:sz w:val="28"/>
          <w:szCs w:val="28"/>
        </w:rPr>
        <w:t>Анкетирование государственных гражданских служащих Министерства промышленности и торговли Республики Татарстан на предмет осведомленности об антикоррупционном законодательстве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644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F28" w:rsidRPr="00AD4880">
        <w:rPr>
          <w:rFonts w:ascii="Times New Roman" w:hAnsi="Times New Roman" w:cs="Times New Roman"/>
          <w:sz w:val="28"/>
          <w:szCs w:val="28"/>
        </w:rPr>
        <w:t>Как противостоять коррупции (памятка гражданину)</w:t>
      </w:r>
      <w:r w:rsidR="00965644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965644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Антикоррупционное правовое просвещение.</w:t>
      </w:r>
      <w:r w:rsidR="00AD4880" w:rsidRPr="00AD488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3C78" w:rsidRDefault="004C3C7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6" w:rsidRPr="00B33166" w:rsidRDefault="00B33166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66">
        <w:rPr>
          <w:rFonts w:ascii="Times New Roman" w:hAnsi="Times New Roman" w:cs="Times New Roman"/>
          <w:sz w:val="28"/>
          <w:szCs w:val="28"/>
        </w:rPr>
        <w:t>В целях создания совещательного органа, призванного содействовать в подготовке предлож</w:t>
      </w:r>
      <w:r w:rsidR="00965644">
        <w:rPr>
          <w:rFonts w:ascii="Times New Roman" w:hAnsi="Times New Roman" w:cs="Times New Roman"/>
          <w:sz w:val="28"/>
          <w:szCs w:val="28"/>
        </w:rPr>
        <w:t>ений и мероприятий, позволяющих</w:t>
      </w:r>
      <w:r w:rsidRPr="00B33166">
        <w:rPr>
          <w:rFonts w:ascii="Times New Roman" w:hAnsi="Times New Roman" w:cs="Times New Roman"/>
          <w:sz w:val="28"/>
          <w:szCs w:val="28"/>
        </w:rPr>
        <w:t xml:space="preserve"> управлять промышленностью,  внешнеэкономической деятельностью Республики Татарстан и деятельностью в области отношений с соотечественниками, регулировать </w:t>
      </w:r>
      <w:r w:rsidRPr="00B33166">
        <w:rPr>
          <w:rFonts w:ascii="Times New Roman" w:hAnsi="Times New Roman" w:cs="Times New Roman"/>
          <w:sz w:val="28"/>
          <w:szCs w:val="28"/>
        </w:rPr>
        <w:lastRenderedPageBreak/>
        <w:t>обеспеченность внутреннего товарного рынка</w:t>
      </w:r>
      <w:r w:rsidR="0043128D">
        <w:rPr>
          <w:rFonts w:ascii="Times New Roman" w:hAnsi="Times New Roman" w:cs="Times New Roman"/>
          <w:sz w:val="28"/>
          <w:szCs w:val="28"/>
        </w:rPr>
        <w:t xml:space="preserve">, </w:t>
      </w:r>
      <w:r w:rsidRPr="00B33166">
        <w:rPr>
          <w:rFonts w:ascii="Times New Roman" w:hAnsi="Times New Roman" w:cs="Times New Roman"/>
          <w:sz w:val="28"/>
          <w:szCs w:val="28"/>
        </w:rPr>
        <w:t>потребительского рынка отдельными товарами, услугами и обеспечивать в установленном порядке взаимодействия органов исполнительной власти Республики Татарстан с органами исполнительной власти субъектов Российской Федерации по вопросам социально-экономического сотрудничества, а также во исполнение постановления Кабинета Министров Республики Татарстан от 18.11.2010 № 906 «Об Общественном совете при министерстве (ведомстве) Республики Татарстан» был создан Общественный совет при Министерстве.</w:t>
      </w:r>
    </w:p>
    <w:p w:rsidR="00A54DF7" w:rsidRDefault="00A54DF7" w:rsidP="0098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B33166" w:rsidRPr="00B33166">
        <w:rPr>
          <w:rFonts w:ascii="Times New Roman" w:hAnsi="Times New Roman" w:cs="Times New Roman"/>
          <w:sz w:val="28"/>
          <w:szCs w:val="28"/>
        </w:rPr>
        <w:t>Приказом от 14.12.2010 № 433-ОД утвержден</w:t>
      </w:r>
      <w:r w:rsidR="0095648F">
        <w:rPr>
          <w:rFonts w:ascii="Times New Roman" w:hAnsi="Times New Roman" w:cs="Times New Roman"/>
          <w:sz w:val="28"/>
          <w:szCs w:val="28"/>
        </w:rPr>
        <w:t>о Положение об о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бщественном совете при Министерстве </w:t>
      </w:r>
      <w:r w:rsidR="0095648F">
        <w:rPr>
          <w:rFonts w:ascii="Times New Roman" w:hAnsi="Times New Roman" w:cs="Times New Roman"/>
          <w:sz w:val="28"/>
          <w:szCs w:val="28"/>
        </w:rPr>
        <w:t xml:space="preserve">промышленности и торговли Республики Татарстан </w:t>
      </w:r>
      <w:r w:rsidR="00B33166" w:rsidRPr="00B33166">
        <w:rPr>
          <w:rFonts w:ascii="Times New Roman" w:hAnsi="Times New Roman" w:cs="Times New Roman"/>
          <w:sz w:val="28"/>
          <w:szCs w:val="28"/>
        </w:rPr>
        <w:t>и его состав.</w:t>
      </w:r>
      <w:r w:rsidR="0098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66" w:rsidRDefault="00B33166" w:rsidP="00A5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</w:t>
      </w:r>
      <w:r w:rsidRPr="00B3316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316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15.10.2011 № 856 «О внесении изменений в Типовое положение об Общественном совете при министерстве (ведомстве) Республики Татарстан»,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3166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18.11.2010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66">
        <w:rPr>
          <w:rFonts w:ascii="Times New Roman" w:hAnsi="Times New Roman" w:cs="Times New Roman"/>
          <w:sz w:val="28"/>
          <w:szCs w:val="28"/>
        </w:rPr>
        <w:t>906 «Об Общественном совете при министерстве (ведомстве) Республики Татарстан» приказом от 18.11.2011 № 29</w:t>
      </w:r>
      <w:r w:rsidR="0095648F">
        <w:rPr>
          <w:rFonts w:ascii="Times New Roman" w:hAnsi="Times New Roman" w:cs="Times New Roman"/>
          <w:sz w:val="28"/>
          <w:szCs w:val="28"/>
        </w:rPr>
        <w:t>1-ОД в соответствии с решением о</w:t>
      </w:r>
      <w:r w:rsidRPr="00B33166"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95648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33166">
        <w:rPr>
          <w:rFonts w:ascii="Times New Roman" w:hAnsi="Times New Roman" w:cs="Times New Roman"/>
          <w:sz w:val="28"/>
          <w:szCs w:val="28"/>
        </w:rPr>
        <w:t>вн</w:t>
      </w:r>
      <w:r w:rsidR="0095648F">
        <w:rPr>
          <w:rFonts w:ascii="Times New Roman" w:hAnsi="Times New Roman" w:cs="Times New Roman"/>
          <w:sz w:val="28"/>
          <w:szCs w:val="28"/>
        </w:rPr>
        <w:t>есены изменения в Положение об о</w:t>
      </w:r>
      <w:r w:rsidRPr="00B33166">
        <w:rPr>
          <w:rFonts w:ascii="Times New Roman" w:hAnsi="Times New Roman" w:cs="Times New Roman"/>
          <w:sz w:val="28"/>
          <w:szCs w:val="28"/>
        </w:rPr>
        <w:t>бщественном совете при Министерстве.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8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Pr="00B33166">
        <w:rPr>
          <w:rFonts w:ascii="Times New Roman" w:hAnsi="Times New Roman" w:cs="Times New Roman"/>
          <w:sz w:val="28"/>
          <w:szCs w:val="28"/>
        </w:rPr>
        <w:t>бщественный совет при Министерстве состоит из 5 человек.</w:t>
      </w:r>
    </w:p>
    <w:p w:rsidR="003A77E2" w:rsidRDefault="003A77E2" w:rsidP="00A5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3A77E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A77E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29 марта 2013 года № 214 «Об утверждении состава нормативных правовых актов и иных документов, разрабатываемых органами исполнительной власти Республики Татарстан, которые не могут быть приняты без предварительного обсуждения на заседаниях общественных советов при этих органах исполнительной власти» приказом Министерства от 29.04.2013 № 97-ОД внесены </w:t>
      </w:r>
      <w:r w:rsidR="0043128D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3A77E2">
        <w:rPr>
          <w:rFonts w:ascii="Times New Roman" w:hAnsi="Times New Roman" w:cs="Times New Roman"/>
          <w:sz w:val="28"/>
          <w:szCs w:val="28"/>
        </w:rPr>
        <w:t>дополнения в Положени</w:t>
      </w:r>
      <w:r w:rsidR="0043128D">
        <w:rPr>
          <w:rFonts w:ascii="Times New Roman" w:hAnsi="Times New Roman" w:cs="Times New Roman"/>
          <w:sz w:val="28"/>
          <w:szCs w:val="28"/>
        </w:rPr>
        <w:t>е</w:t>
      </w:r>
      <w:r w:rsidRPr="003A77E2">
        <w:rPr>
          <w:rFonts w:ascii="Times New Roman" w:hAnsi="Times New Roman" w:cs="Times New Roman"/>
          <w:sz w:val="28"/>
          <w:szCs w:val="28"/>
        </w:rPr>
        <w:t xml:space="preserve"> об общественном совете.</w:t>
      </w:r>
    </w:p>
    <w:p w:rsidR="0095648F" w:rsidRDefault="0095648F" w:rsidP="00956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8F">
        <w:rPr>
          <w:rFonts w:ascii="Times New Roman" w:hAnsi="Times New Roman" w:cs="Times New Roman"/>
          <w:sz w:val="28"/>
          <w:szCs w:val="28"/>
        </w:rPr>
        <w:t>На заседаниях общественного совета в 201</w:t>
      </w:r>
      <w:r w:rsidR="00240E67">
        <w:rPr>
          <w:rFonts w:ascii="Times New Roman" w:hAnsi="Times New Roman" w:cs="Times New Roman"/>
          <w:sz w:val="28"/>
          <w:szCs w:val="28"/>
        </w:rPr>
        <w:t>8</w:t>
      </w:r>
      <w:r w:rsidRPr="0095648F">
        <w:rPr>
          <w:rFonts w:ascii="Times New Roman" w:hAnsi="Times New Roman" w:cs="Times New Roman"/>
          <w:sz w:val="28"/>
          <w:szCs w:val="28"/>
        </w:rPr>
        <w:t xml:space="preserve"> году рассматривались следующие вопросы:</w:t>
      </w:r>
    </w:p>
    <w:p w:rsidR="00240E67" w:rsidRPr="00240E67" w:rsidRDefault="00DF5038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038">
        <w:rPr>
          <w:rFonts w:ascii="Times New Roman" w:hAnsi="Times New Roman" w:cs="Times New Roman"/>
          <w:sz w:val="28"/>
          <w:szCs w:val="28"/>
        </w:rPr>
        <w:t xml:space="preserve">1. </w:t>
      </w:r>
      <w:r w:rsidR="00240E67">
        <w:rPr>
          <w:rFonts w:ascii="Times New Roman" w:hAnsi="Times New Roman" w:cs="Times New Roman"/>
          <w:sz w:val="28"/>
          <w:szCs w:val="28"/>
        </w:rPr>
        <w:t>П</w:t>
      </w:r>
      <w:r w:rsidR="00240E67" w:rsidRPr="00240E67">
        <w:rPr>
          <w:rFonts w:ascii="Times New Roman" w:hAnsi="Times New Roman" w:cs="Times New Roman"/>
          <w:sz w:val="28"/>
          <w:szCs w:val="28"/>
        </w:rPr>
        <w:t>лан работы на 2018 год.</w:t>
      </w:r>
    </w:p>
    <w:p w:rsidR="00240E67" w:rsidRPr="00240E67" w:rsidRDefault="00240E67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0E67">
        <w:rPr>
          <w:rFonts w:ascii="Times New Roman" w:hAnsi="Times New Roman" w:cs="Times New Roman"/>
          <w:sz w:val="28"/>
          <w:szCs w:val="28"/>
        </w:rPr>
        <w:t>Утверждение нового состава Общественного совета.</w:t>
      </w:r>
    </w:p>
    <w:p w:rsidR="00240E67" w:rsidRPr="00240E67" w:rsidRDefault="00240E67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0E67">
        <w:rPr>
          <w:rFonts w:ascii="Times New Roman" w:hAnsi="Times New Roman" w:cs="Times New Roman"/>
          <w:sz w:val="28"/>
          <w:szCs w:val="28"/>
        </w:rPr>
        <w:t xml:space="preserve">Избрание Председателя Общественного совета. </w:t>
      </w:r>
    </w:p>
    <w:p w:rsidR="00240E67" w:rsidRPr="00240E67" w:rsidRDefault="00240E67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40E67">
        <w:rPr>
          <w:rFonts w:ascii="Times New Roman" w:hAnsi="Times New Roman" w:cs="Times New Roman"/>
          <w:sz w:val="28"/>
          <w:szCs w:val="28"/>
        </w:rPr>
        <w:t>Создание рабочей группы при Общественном совете по общественному контролю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E67" w:rsidRPr="00240E67" w:rsidRDefault="00240E67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40E67">
        <w:rPr>
          <w:rFonts w:ascii="Times New Roman" w:hAnsi="Times New Roman" w:cs="Times New Roman"/>
          <w:sz w:val="28"/>
          <w:szCs w:val="28"/>
        </w:rPr>
        <w:t>Рассмотрение исполнения ведомственной программы Министерства промышленности и торговли Республики Татарстан «Реализация антикоррупционной политики на 2015-2020 годы» за I полугодие 2018 года.</w:t>
      </w:r>
    </w:p>
    <w:p w:rsidR="00240E67" w:rsidRPr="00240E67" w:rsidRDefault="00240E67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40E67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 предприятий Республики Татарстан. </w:t>
      </w:r>
    </w:p>
    <w:p w:rsidR="00240E67" w:rsidRPr="00240E67" w:rsidRDefault="00240E67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40E67">
        <w:rPr>
          <w:rFonts w:ascii="Times New Roman" w:hAnsi="Times New Roman" w:cs="Times New Roman"/>
          <w:sz w:val="28"/>
          <w:szCs w:val="28"/>
        </w:rPr>
        <w:t>Ситуация на потребительском рынке и мониторинг цен на основные продукты питания, потребительская корзина в Республике Татарстан.</w:t>
      </w:r>
    </w:p>
    <w:p w:rsidR="00240E67" w:rsidRPr="00240E67" w:rsidRDefault="00240E67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</w:t>
      </w:r>
      <w:r w:rsidRPr="00240E67">
        <w:rPr>
          <w:rFonts w:ascii="Times New Roman" w:hAnsi="Times New Roman" w:cs="Times New Roman"/>
          <w:sz w:val="28"/>
          <w:szCs w:val="28"/>
        </w:rPr>
        <w:t xml:space="preserve">роект закона Республики Татарстан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0E67">
        <w:rPr>
          <w:rFonts w:ascii="Times New Roman" w:hAnsi="Times New Roman" w:cs="Times New Roman"/>
          <w:sz w:val="28"/>
          <w:szCs w:val="28"/>
        </w:rPr>
        <w:t>акон Республики Татарстан «Об утверждении Стратегии социально-экономического развития Республики Татарстан до 2030 года» и презентационные материалы по данному вопросу.</w:t>
      </w:r>
    </w:p>
    <w:p w:rsidR="00240E67" w:rsidRPr="00240E67" w:rsidRDefault="00240E67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40E67">
        <w:rPr>
          <w:rFonts w:ascii="Times New Roman" w:hAnsi="Times New Roman" w:cs="Times New Roman"/>
          <w:sz w:val="28"/>
          <w:szCs w:val="28"/>
        </w:rPr>
        <w:t>Вопрос о профилактике коррупции, проводимой в Министерстве промышленности и торговли Республики Татарстан.</w:t>
      </w:r>
    </w:p>
    <w:p w:rsidR="00240E67" w:rsidRPr="00240E67" w:rsidRDefault="00240E67" w:rsidP="00240E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</w:t>
      </w:r>
      <w:r w:rsidRPr="00240E67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0E67">
        <w:rPr>
          <w:rFonts w:ascii="Times New Roman" w:hAnsi="Times New Roman" w:cs="Times New Roman"/>
          <w:sz w:val="28"/>
          <w:szCs w:val="28"/>
        </w:rPr>
        <w:t xml:space="preserve"> ведомственной программы Министерства по реализации антикоррупционной политики Республики Татарстан на 2015-2020 годы за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166" w:rsidRPr="00B33166" w:rsidRDefault="0095648F" w:rsidP="00DF50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общественном совете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Министерства в разделе «Общественный совет при Министерстве промышленности </w:t>
      </w:r>
      <w:r w:rsidR="00240E67">
        <w:rPr>
          <w:rFonts w:ascii="Times New Roman" w:hAnsi="Times New Roman" w:cs="Times New Roman"/>
          <w:sz w:val="28"/>
          <w:szCs w:val="28"/>
        </w:rPr>
        <w:t xml:space="preserve">и торговле </w:t>
      </w:r>
      <w:r w:rsidR="00B33166" w:rsidRPr="00B33166">
        <w:rPr>
          <w:rFonts w:ascii="Times New Roman" w:hAnsi="Times New Roman" w:cs="Times New Roman"/>
          <w:sz w:val="28"/>
          <w:szCs w:val="28"/>
        </w:rPr>
        <w:t>Республики Татарстан».</w:t>
      </w:r>
    </w:p>
    <w:p w:rsidR="002D4996" w:rsidRPr="00B74AC9" w:rsidRDefault="00262333" w:rsidP="005A472F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4996" w:rsidRPr="00B74AC9" w:rsidSect="00F36C24">
      <w:headerReference w:type="default" r:id="rId8"/>
      <w:pgSz w:w="11906" w:h="16838"/>
      <w:pgMar w:top="567" w:right="850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76" w:rsidRDefault="007F0E76" w:rsidP="00703B72">
      <w:pPr>
        <w:spacing w:after="0" w:line="240" w:lineRule="auto"/>
      </w:pPr>
      <w:r>
        <w:separator/>
      </w:r>
    </w:p>
  </w:endnote>
  <w:endnote w:type="continuationSeparator" w:id="0">
    <w:p w:rsidR="007F0E76" w:rsidRDefault="007F0E76" w:rsidP="0070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76" w:rsidRDefault="007F0E76" w:rsidP="00703B72">
      <w:pPr>
        <w:spacing w:after="0" w:line="240" w:lineRule="auto"/>
      </w:pPr>
      <w:r>
        <w:separator/>
      </w:r>
    </w:p>
  </w:footnote>
  <w:footnote w:type="continuationSeparator" w:id="0">
    <w:p w:rsidR="007F0E76" w:rsidRDefault="007F0E76" w:rsidP="0070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0797"/>
      <w:docPartObj>
        <w:docPartGallery w:val="Page Numbers (Top of Page)"/>
        <w:docPartUnique/>
      </w:docPartObj>
    </w:sdtPr>
    <w:sdtEndPr/>
    <w:sdtContent>
      <w:p w:rsidR="00703B72" w:rsidRDefault="00703B72" w:rsidP="00262333">
        <w:pPr>
          <w:pStyle w:val="a4"/>
          <w:tabs>
            <w:tab w:val="clear" w:pos="4677"/>
            <w:tab w:val="clear" w:pos="9355"/>
            <w:tab w:val="right" w:pos="0"/>
          </w:tabs>
          <w:jc w:val="right"/>
        </w:pPr>
        <w:r>
          <w:t xml:space="preserve">                                                                                  </w:t>
        </w:r>
        <w:r w:rsidR="009846D7">
          <w:fldChar w:fldCharType="begin"/>
        </w:r>
        <w:r w:rsidR="009846D7">
          <w:instrText xml:space="preserve"> PAGE   \* MERGEFORMAT </w:instrText>
        </w:r>
        <w:r w:rsidR="009846D7">
          <w:fldChar w:fldCharType="separate"/>
        </w:r>
        <w:r w:rsidR="00CE224A">
          <w:rPr>
            <w:noProof/>
          </w:rPr>
          <w:t>1</w:t>
        </w:r>
        <w:r w:rsidR="009846D7">
          <w:rPr>
            <w:noProof/>
          </w:rPr>
          <w:fldChar w:fldCharType="end"/>
        </w:r>
      </w:p>
    </w:sdtContent>
  </w:sdt>
  <w:p w:rsidR="00703B72" w:rsidRDefault="00703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1460C11"/>
    <w:multiLevelType w:val="multilevel"/>
    <w:tmpl w:val="0FA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B4132"/>
    <w:multiLevelType w:val="hybridMultilevel"/>
    <w:tmpl w:val="346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29"/>
    <w:rsid w:val="00000DE9"/>
    <w:rsid w:val="00001F35"/>
    <w:rsid w:val="00004D55"/>
    <w:rsid w:val="000056CD"/>
    <w:rsid w:val="0000698D"/>
    <w:rsid w:val="00006F76"/>
    <w:rsid w:val="0001238F"/>
    <w:rsid w:val="0001371D"/>
    <w:rsid w:val="00013876"/>
    <w:rsid w:val="00015F3C"/>
    <w:rsid w:val="00015FB1"/>
    <w:rsid w:val="0001716C"/>
    <w:rsid w:val="00017D28"/>
    <w:rsid w:val="000224CF"/>
    <w:rsid w:val="000231C5"/>
    <w:rsid w:val="0002483E"/>
    <w:rsid w:val="00024A89"/>
    <w:rsid w:val="00025777"/>
    <w:rsid w:val="00025F79"/>
    <w:rsid w:val="00026D72"/>
    <w:rsid w:val="00027428"/>
    <w:rsid w:val="00030797"/>
    <w:rsid w:val="00030AE7"/>
    <w:rsid w:val="00032682"/>
    <w:rsid w:val="000326D6"/>
    <w:rsid w:val="00033D18"/>
    <w:rsid w:val="000354C0"/>
    <w:rsid w:val="0003735A"/>
    <w:rsid w:val="00040836"/>
    <w:rsid w:val="00041946"/>
    <w:rsid w:val="0004381C"/>
    <w:rsid w:val="00043DC8"/>
    <w:rsid w:val="00046E65"/>
    <w:rsid w:val="00050BAA"/>
    <w:rsid w:val="00050CB8"/>
    <w:rsid w:val="000514E0"/>
    <w:rsid w:val="000529D3"/>
    <w:rsid w:val="000547A5"/>
    <w:rsid w:val="000559AC"/>
    <w:rsid w:val="000561E0"/>
    <w:rsid w:val="00057D78"/>
    <w:rsid w:val="000605A1"/>
    <w:rsid w:val="00062109"/>
    <w:rsid w:val="00062422"/>
    <w:rsid w:val="00062F48"/>
    <w:rsid w:val="000635CB"/>
    <w:rsid w:val="000655CE"/>
    <w:rsid w:val="00066057"/>
    <w:rsid w:val="00066CB7"/>
    <w:rsid w:val="00070A32"/>
    <w:rsid w:val="000728E6"/>
    <w:rsid w:val="00072B9D"/>
    <w:rsid w:val="0007468A"/>
    <w:rsid w:val="000830CB"/>
    <w:rsid w:val="00087401"/>
    <w:rsid w:val="0009070C"/>
    <w:rsid w:val="00090D49"/>
    <w:rsid w:val="0009110C"/>
    <w:rsid w:val="000919FD"/>
    <w:rsid w:val="00092E6E"/>
    <w:rsid w:val="00093956"/>
    <w:rsid w:val="00095757"/>
    <w:rsid w:val="0009615F"/>
    <w:rsid w:val="000961BF"/>
    <w:rsid w:val="00097A6A"/>
    <w:rsid w:val="00097CAD"/>
    <w:rsid w:val="000A0D12"/>
    <w:rsid w:val="000A0D5E"/>
    <w:rsid w:val="000A2FCC"/>
    <w:rsid w:val="000A6A76"/>
    <w:rsid w:val="000B1423"/>
    <w:rsid w:val="000B1F0A"/>
    <w:rsid w:val="000B31A9"/>
    <w:rsid w:val="000C05BB"/>
    <w:rsid w:val="000C1111"/>
    <w:rsid w:val="000C1580"/>
    <w:rsid w:val="000C2FEE"/>
    <w:rsid w:val="000C3D02"/>
    <w:rsid w:val="000C4115"/>
    <w:rsid w:val="000C4D43"/>
    <w:rsid w:val="000C7EF6"/>
    <w:rsid w:val="000D72A2"/>
    <w:rsid w:val="000D7306"/>
    <w:rsid w:val="000D792C"/>
    <w:rsid w:val="000E01FB"/>
    <w:rsid w:val="000E0DA5"/>
    <w:rsid w:val="000E1971"/>
    <w:rsid w:val="000E2A03"/>
    <w:rsid w:val="000E4984"/>
    <w:rsid w:val="000E557D"/>
    <w:rsid w:val="000E596A"/>
    <w:rsid w:val="000F1B85"/>
    <w:rsid w:val="000F570A"/>
    <w:rsid w:val="000F6766"/>
    <w:rsid w:val="000F67EF"/>
    <w:rsid w:val="0010080F"/>
    <w:rsid w:val="00100887"/>
    <w:rsid w:val="00100DEB"/>
    <w:rsid w:val="0010325E"/>
    <w:rsid w:val="00103C86"/>
    <w:rsid w:val="00105325"/>
    <w:rsid w:val="001059E1"/>
    <w:rsid w:val="00114152"/>
    <w:rsid w:val="00114C77"/>
    <w:rsid w:val="001155C1"/>
    <w:rsid w:val="00117B62"/>
    <w:rsid w:val="00120E32"/>
    <w:rsid w:val="0012422B"/>
    <w:rsid w:val="00126421"/>
    <w:rsid w:val="00126DAA"/>
    <w:rsid w:val="0012780A"/>
    <w:rsid w:val="00127AC5"/>
    <w:rsid w:val="00132C39"/>
    <w:rsid w:val="00134892"/>
    <w:rsid w:val="00134A06"/>
    <w:rsid w:val="00134C50"/>
    <w:rsid w:val="00135603"/>
    <w:rsid w:val="00137931"/>
    <w:rsid w:val="00140358"/>
    <w:rsid w:val="00140DB2"/>
    <w:rsid w:val="00140F59"/>
    <w:rsid w:val="001421F4"/>
    <w:rsid w:val="00144052"/>
    <w:rsid w:val="001477F4"/>
    <w:rsid w:val="001504D2"/>
    <w:rsid w:val="00151681"/>
    <w:rsid w:val="00151CE2"/>
    <w:rsid w:val="001546DB"/>
    <w:rsid w:val="00156158"/>
    <w:rsid w:val="00161340"/>
    <w:rsid w:val="0016175B"/>
    <w:rsid w:val="00162F47"/>
    <w:rsid w:val="00163050"/>
    <w:rsid w:val="00165DDA"/>
    <w:rsid w:val="00166338"/>
    <w:rsid w:val="00166932"/>
    <w:rsid w:val="001672EB"/>
    <w:rsid w:val="0017162C"/>
    <w:rsid w:val="001730A7"/>
    <w:rsid w:val="00173B61"/>
    <w:rsid w:val="0017447B"/>
    <w:rsid w:val="00174504"/>
    <w:rsid w:val="00177EC4"/>
    <w:rsid w:val="001840CB"/>
    <w:rsid w:val="001865BD"/>
    <w:rsid w:val="001903D4"/>
    <w:rsid w:val="0019576A"/>
    <w:rsid w:val="001A09DD"/>
    <w:rsid w:val="001A0BA9"/>
    <w:rsid w:val="001A26D5"/>
    <w:rsid w:val="001A2A91"/>
    <w:rsid w:val="001A55F6"/>
    <w:rsid w:val="001A5975"/>
    <w:rsid w:val="001A7A72"/>
    <w:rsid w:val="001B0400"/>
    <w:rsid w:val="001B1492"/>
    <w:rsid w:val="001B3B35"/>
    <w:rsid w:val="001C359D"/>
    <w:rsid w:val="001C52E4"/>
    <w:rsid w:val="001C5325"/>
    <w:rsid w:val="001D059E"/>
    <w:rsid w:val="001D4789"/>
    <w:rsid w:val="001E00B6"/>
    <w:rsid w:val="001E09CC"/>
    <w:rsid w:val="001E4581"/>
    <w:rsid w:val="001E749A"/>
    <w:rsid w:val="001E7FEE"/>
    <w:rsid w:val="001F09EA"/>
    <w:rsid w:val="001F101F"/>
    <w:rsid w:val="001F389B"/>
    <w:rsid w:val="001F4492"/>
    <w:rsid w:val="001F4571"/>
    <w:rsid w:val="0020147E"/>
    <w:rsid w:val="00203F6C"/>
    <w:rsid w:val="00203FBA"/>
    <w:rsid w:val="00204557"/>
    <w:rsid w:val="00207774"/>
    <w:rsid w:val="002139BA"/>
    <w:rsid w:val="0021690E"/>
    <w:rsid w:val="0022078C"/>
    <w:rsid w:val="00220FE5"/>
    <w:rsid w:val="00222089"/>
    <w:rsid w:val="002252DA"/>
    <w:rsid w:val="002259E6"/>
    <w:rsid w:val="00226894"/>
    <w:rsid w:val="00227954"/>
    <w:rsid w:val="0023074E"/>
    <w:rsid w:val="00230C32"/>
    <w:rsid w:val="00233276"/>
    <w:rsid w:val="002350E8"/>
    <w:rsid w:val="00235F44"/>
    <w:rsid w:val="00235FF2"/>
    <w:rsid w:val="00236BBF"/>
    <w:rsid w:val="00236F6C"/>
    <w:rsid w:val="00240A86"/>
    <w:rsid w:val="00240E67"/>
    <w:rsid w:val="0024113E"/>
    <w:rsid w:val="00244069"/>
    <w:rsid w:val="00245FE0"/>
    <w:rsid w:val="00246E85"/>
    <w:rsid w:val="00247028"/>
    <w:rsid w:val="00250187"/>
    <w:rsid w:val="0025282B"/>
    <w:rsid w:val="0025391B"/>
    <w:rsid w:val="00254D7C"/>
    <w:rsid w:val="00257374"/>
    <w:rsid w:val="00260F63"/>
    <w:rsid w:val="0026224A"/>
    <w:rsid w:val="00262333"/>
    <w:rsid w:val="0026407D"/>
    <w:rsid w:val="002678C8"/>
    <w:rsid w:val="00272033"/>
    <w:rsid w:val="002725A8"/>
    <w:rsid w:val="002745A9"/>
    <w:rsid w:val="00275D11"/>
    <w:rsid w:val="002774D7"/>
    <w:rsid w:val="002775A8"/>
    <w:rsid w:val="002779DE"/>
    <w:rsid w:val="00277B54"/>
    <w:rsid w:val="002805A0"/>
    <w:rsid w:val="00282E8E"/>
    <w:rsid w:val="002847C0"/>
    <w:rsid w:val="00284889"/>
    <w:rsid w:val="00292E84"/>
    <w:rsid w:val="00297041"/>
    <w:rsid w:val="00297409"/>
    <w:rsid w:val="002A01DD"/>
    <w:rsid w:val="002A1BB9"/>
    <w:rsid w:val="002A1CC8"/>
    <w:rsid w:val="002A3B13"/>
    <w:rsid w:val="002A4120"/>
    <w:rsid w:val="002A5BF0"/>
    <w:rsid w:val="002A6DC9"/>
    <w:rsid w:val="002A7D18"/>
    <w:rsid w:val="002B0752"/>
    <w:rsid w:val="002B3F47"/>
    <w:rsid w:val="002B4D79"/>
    <w:rsid w:val="002B5774"/>
    <w:rsid w:val="002B6FC0"/>
    <w:rsid w:val="002B7A42"/>
    <w:rsid w:val="002B7F54"/>
    <w:rsid w:val="002C0CE0"/>
    <w:rsid w:val="002C0F30"/>
    <w:rsid w:val="002C146E"/>
    <w:rsid w:val="002C2937"/>
    <w:rsid w:val="002C3589"/>
    <w:rsid w:val="002C53E7"/>
    <w:rsid w:val="002C6E5D"/>
    <w:rsid w:val="002C7089"/>
    <w:rsid w:val="002D21D9"/>
    <w:rsid w:val="002D2567"/>
    <w:rsid w:val="002D4996"/>
    <w:rsid w:val="002D687D"/>
    <w:rsid w:val="002D7CE1"/>
    <w:rsid w:val="002E0F56"/>
    <w:rsid w:val="002E1B39"/>
    <w:rsid w:val="002E1FBD"/>
    <w:rsid w:val="002E36B2"/>
    <w:rsid w:val="002E4343"/>
    <w:rsid w:val="002E47A8"/>
    <w:rsid w:val="002F0DE3"/>
    <w:rsid w:val="002F1DD1"/>
    <w:rsid w:val="002F3550"/>
    <w:rsid w:val="002F429E"/>
    <w:rsid w:val="002F51EA"/>
    <w:rsid w:val="002F54BE"/>
    <w:rsid w:val="002F6271"/>
    <w:rsid w:val="002F6592"/>
    <w:rsid w:val="002F7707"/>
    <w:rsid w:val="00300BF1"/>
    <w:rsid w:val="003017A1"/>
    <w:rsid w:val="00301877"/>
    <w:rsid w:val="00301CB9"/>
    <w:rsid w:val="0030767E"/>
    <w:rsid w:val="00310105"/>
    <w:rsid w:val="00310FF4"/>
    <w:rsid w:val="00313151"/>
    <w:rsid w:val="00315163"/>
    <w:rsid w:val="0031611E"/>
    <w:rsid w:val="003170D9"/>
    <w:rsid w:val="00320914"/>
    <w:rsid w:val="00320C0D"/>
    <w:rsid w:val="003254D8"/>
    <w:rsid w:val="003268D8"/>
    <w:rsid w:val="0032691B"/>
    <w:rsid w:val="00326D43"/>
    <w:rsid w:val="003369D7"/>
    <w:rsid w:val="00336FF4"/>
    <w:rsid w:val="003407EA"/>
    <w:rsid w:val="00340D92"/>
    <w:rsid w:val="0034279E"/>
    <w:rsid w:val="0034625D"/>
    <w:rsid w:val="003469D0"/>
    <w:rsid w:val="003516C6"/>
    <w:rsid w:val="0035241E"/>
    <w:rsid w:val="00352B17"/>
    <w:rsid w:val="00353BE6"/>
    <w:rsid w:val="003574ED"/>
    <w:rsid w:val="00361604"/>
    <w:rsid w:val="00367386"/>
    <w:rsid w:val="00370030"/>
    <w:rsid w:val="00370A3A"/>
    <w:rsid w:val="00371DCA"/>
    <w:rsid w:val="00373B27"/>
    <w:rsid w:val="00382689"/>
    <w:rsid w:val="00383E6F"/>
    <w:rsid w:val="0038538E"/>
    <w:rsid w:val="00385C67"/>
    <w:rsid w:val="003907A5"/>
    <w:rsid w:val="003916DD"/>
    <w:rsid w:val="00391865"/>
    <w:rsid w:val="003966AF"/>
    <w:rsid w:val="003A092D"/>
    <w:rsid w:val="003A3967"/>
    <w:rsid w:val="003A3985"/>
    <w:rsid w:val="003A3C33"/>
    <w:rsid w:val="003A47ED"/>
    <w:rsid w:val="003A77E2"/>
    <w:rsid w:val="003B325A"/>
    <w:rsid w:val="003B5CA3"/>
    <w:rsid w:val="003B5E1C"/>
    <w:rsid w:val="003B730A"/>
    <w:rsid w:val="003C232A"/>
    <w:rsid w:val="003C2BB8"/>
    <w:rsid w:val="003C3A51"/>
    <w:rsid w:val="003C4CD3"/>
    <w:rsid w:val="003C5778"/>
    <w:rsid w:val="003C73A9"/>
    <w:rsid w:val="003D01C9"/>
    <w:rsid w:val="003D0E9B"/>
    <w:rsid w:val="003D3C71"/>
    <w:rsid w:val="003E116D"/>
    <w:rsid w:val="003E4342"/>
    <w:rsid w:val="003F286A"/>
    <w:rsid w:val="003F3BF9"/>
    <w:rsid w:val="003F4EBC"/>
    <w:rsid w:val="003F59DE"/>
    <w:rsid w:val="003F77FF"/>
    <w:rsid w:val="003F7CCB"/>
    <w:rsid w:val="004003A2"/>
    <w:rsid w:val="00400D55"/>
    <w:rsid w:val="00401EF3"/>
    <w:rsid w:val="00401FE6"/>
    <w:rsid w:val="00403104"/>
    <w:rsid w:val="004047FE"/>
    <w:rsid w:val="00404DC8"/>
    <w:rsid w:val="004059F9"/>
    <w:rsid w:val="004079DD"/>
    <w:rsid w:val="00412085"/>
    <w:rsid w:val="00413512"/>
    <w:rsid w:val="00414933"/>
    <w:rsid w:val="00415E09"/>
    <w:rsid w:val="004173AB"/>
    <w:rsid w:val="0042013A"/>
    <w:rsid w:val="00421473"/>
    <w:rsid w:val="00422A8D"/>
    <w:rsid w:val="0042396B"/>
    <w:rsid w:val="00424221"/>
    <w:rsid w:val="00424C19"/>
    <w:rsid w:val="004258F1"/>
    <w:rsid w:val="00425E63"/>
    <w:rsid w:val="00427C60"/>
    <w:rsid w:val="0043128D"/>
    <w:rsid w:val="004321EF"/>
    <w:rsid w:val="004341F9"/>
    <w:rsid w:val="00437357"/>
    <w:rsid w:val="00443AB5"/>
    <w:rsid w:val="00444945"/>
    <w:rsid w:val="00445607"/>
    <w:rsid w:val="00451542"/>
    <w:rsid w:val="0045182E"/>
    <w:rsid w:val="0045194D"/>
    <w:rsid w:val="004526F6"/>
    <w:rsid w:val="00452756"/>
    <w:rsid w:val="00456CDC"/>
    <w:rsid w:val="00457641"/>
    <w:rsid w:val="004608DF"/>
    <w:rsid w:val="004617C8"/>
    <w:rsid w:val="00464F3E"/>
    <w:rsid w:val="00467A49"/>
    <w:rsid w:val="00470622"/>
    <w:rsid w:val="004721A4"/>
    <w:rsid w:val="00473437"/>
    <w:rsid w:val="00473E1F"/>
    <w:rsid w:val="00474564"/>
    <w:rsid w:val="00474F28"/>
    <w:rsid w:val="0047595C"/>
    <w:rsid w:val="00476E07"/>
    <w:rsid w:val="0048130D"/>
    <w:rsid w:val="004817B9"/>
    <w:rsid w:val="0048286F"/>
    <w:rsid w:val="00482BD6"/>
    <w:rsid w:val="004832B9"/>
    <w:rsid w:val="00483E44"/>
    <w:rsid w:val="00485B51"/>
    <w:rsid w:val="00485DF8"/>
    <w:rsid w:val="004876B2"/>
    <w:rsid w:val="004931A6"/>
    <w:rsid w:val="0049360B"/>
    <w:rsid w:val="00494990"/>
    <w:rsid w:val="00494D0F"/>
    <w:rsid w:val="004954DB"/>
    <w:rsid w:val="004959C4"/>
    <w:rsid w:val="00496EE6"/>
    <w:rsid w:val="0049754C"/>
    <w:rsid w:val="004A365B"/>
    <w:rsid w:val="004A4A22"/>
    <w:rsid w:val="004A5DFC"/>
    <w:rsid w:val="004B590E"/>
    <w:rsid w:val="004B61FD"/>
    <w:rsid w:val="004B74CA"/>
    <w:rsid w:val="004B756B"/>
    <w:rsid w:val="004C0C77"/>
    <w:rsid w:val="004C2A13"/>
    <w:rsid w:val="004C3C78"/>
    <w:rsid w:val="004C3EFB"/>
    <w:rsid w:val="004C4BD5"/>
    <w:rsid w:val="004C6A54"/>
    <w:rsid w:val="004C774B"/>
    <w:rsid w:val="004D04E9"/>
    <w:rsid w:val="004D0DFE"/>
    <w:rsid w:val="004D1C17"/>
    <w:rsid w:val="004D20D1"/>
    <w:rsid w:val="004D4529"/>
    <w:rsid w:val="004D4769"/>
    <w:rsid w:val="004E0597"/>
    <w:rsid w:val="004E55D7"/>
    <w:rsid w:val="004E6F83"/>
    <w:rsid w:val="004F1185"/>
    <w:rsid w:val="004F14A8"/>
    <w:rsid w:val="004F49F5"/>
    <w:rsid w:val="004F5C85"/>
    <w:rsid w:val="004F764A"/>
    <w:rsid w:val="005026EA"/>
    <w:rsid w:val="005045C3"/>
    <w:rsid w:val="00506030"/>
    <w:rsid w:val="00506B28"/>
    <w:rsid w:val="0050775F"/>
    <w:rsid w:val="00507C13"/>
    <w:rsid w:val="005126CB"/>
    <w:rsid w:val="00513339"/>
    <w:rsid w:val="00513372"/>
    <w:rsid w:val="00516793"/>
    <w:rsid w:val="00516C06"/>
    <w:rsid w:val="00522F5C"/>
    <w:rsid w:val="005234C5"/>
    <w:rsid w:val="00524B07"/>
    <w:rsid w:val="00525476"/>
    <w:rsid w:val="00527852"/>
    <w:rsid w:val="00531538"/>
    <w:rsid w:val="005333B0"/>
    <w:rsid w:val="0054286F"/>
    <w:rsid w:val="005428C8"/>
    <w:rsid w:val="005501E4"/>
    <w:rsid w:val="0055036B"/>
    <w:rsid w:val="0055157F"/>
    <w:rsid w:val="0055262A"/>
    <w:rsid w:val="0055322E"/>
    <w:rsid w:val="00553A97"/>
    <w:rsid w:val="00553EC4"/>
    <w:rsid w:val="0055437A"/>
    <w:rsid w:val="00554428"/>
    <w:rsid w:val="00555D08"/>
    <w:rsid w:val="005563B1"/>
    <w:rsid w:val="00556A12"/>
    <w:rsid w:val="00557669"/>
    <w:rsid w:val="00557F34"/>
    <w:rsid w:val="0056535E"/>
    <w:rsid w:val="00566725"/>
    <w:rsid w:val="00570070"/>
    <w:rsid w:val="005727AD"/>
    <w:rsid w:val="00572B87"/>
    <w:rsid w:val="00572F54"/>
    <w:rsid w:val="00574414"/>
    <w:rsid w:val="00574EB5"/>
    <w:rsid w:val="00576FC6"/>
    <w:rsid w:val="0057750A"/>
    <w:rsid w:val="00581BA7"/>
    <w:rsid w:val="005821CE"/>
    <w:rsid w:val="00582806"/>
    <w:rsid w:val="00584B87"/>
    <w:rsid w:val="00584D0D"/>
    <w:rsid w:val="00587A69"/>
    <w:rsid w:val="00587B8C"/>
    <w:rsid w:val="00587D3C"/>
    <w:rsid w:val="00591FD1"/>
    <w:rsid w:val="00592935"/>
    <w:rsid w:val="005933FC"/>
    <w:rsid w:val="00593642"/>
    <w:rsid w:val="005937EE"/>
    <w:rsid w:val="005946DB"/>
    <w:rsid w:val="005A0049"/>
    <w:rsid w:val="005A3117"/>
    <w:rsid w:val="005A3307"/>
    <w:rsid w:val="005A3603"/>
    <w:rsid w:val="005A472F"/>
    <w:rsid w:val="005A5676"/>
    <w:rsid w:val="005A66B1"/>
    <w:rsid w:val="005A7273"/>
    <w:rsid w:val="005A735C"/>
    <w:rsid w:val="005B02CB"/>
    <w:rsid w:val="005B0394"/>
    <w:rsid w:val="005B1232"/>
    <w:rsid w:val="005B1393"/>
    <w:rsid w:val="005B177B"/>
    <w:rsid w:val="005B2F3D"/>
    <w:rsid w:val="005B7649"/>
    <w:rsid w:val="005B7A9E"/>
    <w:rsid w:val="005C1DCC"/>
    <w:rsid w:val="005C313B"/>
    <w:rsid w:val="005C460B"/>
    <w:rsid w:val="005C4E62"/>
    <w:rsid w:val="005C525F"/>
    <w:rsid w:val="005C6104"/>
    <w:rsid w:val="005C6496"/>
    <w:rsid w:val="005C6503"/>
    <w:rsid w:val="005D00AB"/>
    <w:rsid w:val="005D133B"/>
    <w:rsid w:val="005D172E"/>
    <w:rsid w:val="005D3CE2"/>
    <w:rsid w:val="005D5CDA"/>
    <w:rsid w:val="005D5DF1"/>
    <w:rsid w:val="005D5F0E"/>
    <w:rsid w:val="005D7918"/>
    <w:rsid w:val="005E0991"/>
    <w:rsid w:val="005E23A5"/>
    <w:rsid w:val="005E2401"/>
    <w:rsid w:val="005E5331"/>
    <w:rsid w:val="005E553C"/>
    <w:rsid w:val="005E5E25"/>
    <w:rsid w:val="005E6516"/>
    <w:rsid w:val="005E6D53"/>
    <w:rsid w:val="005E7FA4"/>
    <w:rsid w:val="005F07C5"/>
    <w:rsid w:val="005F0CC7"/>
    <w:rsid w:val="005F19C5"/>
    <w:rsid w:val="005F441A"/>
    <w:rsid w:val="00600261"/>
    <w:rsid w:val="0060063A"/>
    <w:rsid w:val="00600672"/>
    <w:rsid w:val="006006B1"/>
    <w:rsid w:val="0060212C"/>
    <w:rsid w:val="00604BE7"/>
    <w:rsid w:val="0060562B"/>
    <w:rsid w:val="006056B3"/>
    <w:rsid w:val="00606A07"/>
    <w:rsid w:val="006078A6"/>
    <w:rsid w:val="0061193B"/>
    <w:rsid w:val="00611BD0"/>
    <w:rsid w:val="00614D00"/>
    <w:rsid w:val="006155AE"/>
    <w:rsid w:val="00616C50"/>
    <w:rsid w:val="006177D8"/>
    <w:rsid w:val="00620E54"/>
    <w:rsid w:val="006217DE"/>
    <w:rsid w:val="0062257E"/>
    <w:rsid w:val="00623723"/>
    <w:rsid w:val="00623CC5"/>
    <w:rsid w:val="006247C9"/>
    <w:rsid w:val="00626C35"/>
    <w:rsid w:val="006300E5"/>
    <w:rsid w:val="0063173A"/>
    <w:rsid w:val="006321A1"/>
    <w:rsid w:val="0063337D"/>
    <w:rsid w:val="00636B17"/>
    <w:rsid w:val="00640A38"/>
    <w:rsid w:val="0064337F"/>
    <w:rsid w:val="00645918"/>
    <w:rsid w:val="006507B8"/>
    <w:rsid w:val="00651D4B"/>
    <w:rsid w:val="006522E9"/>
    <w:rsid w:val="00654074"/>
    <w:rsid w:val="0065422B"/>
    <w:rsid w:val="00654818"/>
    <w:rsid w:val="00654A40"/>
    <w:rsid w:val="00654F9E"/>
    <w:rsid w:val="006559B2"/>
    <w:rsid w:val="00655A96"/>
    <w:rsid w:val="0065633C"/>
    <w:rsid w:val="006600AA"/>
    <w:rsid w:val="00660D08"/>
    <w:rsid w:val="00661FBF"/>
    <w:rsid w:val="0066344C"/>
    <w:rsid w:val="006648EB"/>
    <w:rsid w:val="006652FD"/>
    <w:rsid w:val="006679B2"/>
    <w:rsid w:val="00667C21"/>
    <w:rsid w:val="00670D39"/>
    <w:rsid w:val="00671196"/>
    <w:rsid w:val="00672D21"/>
    <w:rsid w:val="006749A8"/>
    <w:rsid w:val="00675533"/>
    <w:rsid w:val="00676808"/>
    <w:rsid w:val="00676E6C"/>
    <w:rsid w:val="00680723"/>
    <w:rsid w:val="00680D04"/>
    <w:rsid w:val="00685C84"/>
    <w:rsid w:val="00690E0E"/>
    <w:rsid w:val="00690FC8"/>
    <w:rsid w:val="00692F23"/>
    <w:rsid w:val="0069464B"/>
    <w:rsid w:val="00696E63"/>
    <w:rsid w:val="00697835"/>
    <w:rsid w:val="006978F9"/>
    <w:rsid w:val="006A36A4"/>
    <w:rsid w:val="006A3FE5"/>
    <w:rsid w:val="006A4565"/>
    <w:rsid w:val="006A46B2"/>
    <w:rsid w:val="006A5466"/>
    <w:rsid w:val="006A5D1F"/>
    <w:rsid w:val="006B1D32"/>
    <w:rsid w:val="006B277A"/>
    <w:rsid w:val="006B2F57"/>
    <w:rsid w:val="006B3C05"/>
    <w:rsid w:val="006B3D1A"/>
    <w:rsid w:val="006B4395"/>
    <w:rsid w:val="006B4763"/>
    <w:rsid w:val="006B6668"/>
    <w:rsid w:val="006C05E5"/>
    <w:rsid w:val="006C1FF7"/>
    <w:rsid w:val="006C2D36"/>
    <w:rsid w:val="006C4435"/>
    <w:rsid w:val="006C4F9E"/>
    <w:rsid w:val="006C5301"/>
    <w:rsid w:val="006C5964"/>
    <w:rsid w:val="006C7BDD"/>
    <w:rsid w:val="006C7C2C"/>
    <w:rsid w:val="006D26E0"/>
    <w:rsid w:val="006D37BA"/>
    <w:rsid w:val="006D4531"/>
    <w:rsid w:val="006D477F"/>
    <w:rsid w:val="006D4DF6"/>
    <w:rsid w:val="006D51E7"/>
    <w:rsid w:val="006D65C0"/>
    <w:rsid w:val="006D738E"/>
    <w:rsid w:val="006D7867"/>
    <w:rsid w:val="006E175B"/>
    <w:rsid w:val="006E286C"/>
    <w:rsid w:val="006F0175"/>
    <w:rsid w:val="006F0D96"/>
    <w:rsid w:val="006F1330"/>
    <w:rsid w:val="006F333B"/>
    <w:rsid w:val="006F3746"/>
    <w:rsid w:val="006F3E8D"/>
    <w:rsid w:val="006F5CFE"/>
    <w:rsid w:val="006F7650"/>
    <w:rsid w:val="006F7F68"/>
    <w:rsid w:val="00700DB8"/>
    <w:rsid w:val="007011F8"/>
    <w:rsid w:val="00701AE7"/>
    <w:rsid w:val="00703B72"/>
    <w:rsid w:val="007056AD"/>
    <w:rsid w:val="00705E43"/>
    <w:rsid w:val="00706ECB"/>
    <w:rsid w:val="00711936"/>
    <w:rsid w:val="00713C67"/>
    <w:rsid w:val="00716CDD"/>
    <w:rsid w:val="00722706"/>
    <w:rsid w:val="0072355E"/>
    <w:rsid w:val="00724210"/>
    <w:rsid w:val="00725F25"/>
    <w:rsid w:val="007272E7"/>
    <w:rsid w:val="007328D1"/>
    <w:rsid w:val="00732B2F"/>
    <w:rsid w:val="007341BC"/>
    <w:rsid w:val="007347E7"/>
    <w:rsid w:val="00734D19"/>
    <w:rsid w:val="0074279C"/>
    <w:rsid w:val="00744114"/>
    <w:rsid w:val="00745905"/>
    <w:rsid w:val="00750BA9"/>
    <w:rsid w:val="00751AE4"/>
    <w:rsid w:val="007525D9"/>
    <w:rsid w:val="00752B18"/>
    <w:rsid w:val="00753124"/>
    <w:rsid w:val="007532E7"/>
    <w:rsid w:val="0075366B"/>
    <w:rsid w:val="00755802"/>
    <w:rsid w:val="00757941"/>
    <w:rsid w:val="00760A49"/>
    <w:rsid w:val="0076395D"/>
    <w:rsid w:val="00764E4E"/>
    <w:rsid w:val="00765005"/>
    <w:rsid w:val="00767982"/>
    <w:rsid w:val="007713D2"/>
    <w:rsid w:val="00772BF9"/>
    <w:rsid w:val="0077393F"/>
    <w:rsid w:val="00777204"/>
    <w:rsid w:val="0077758C"/>
    <w:rsid w:val="00777EF0"/>
    <w:rsid w:val="007851C1"/>
    <w:rsid w:val="0078633B"/>
    <w:rsid w:val="007877E4"/>
    <w:rsid w:val="00787B40"/>
    <w:rsid w:val="00790439"/>
    <w:rsid w:val="00793517"/>
    <w:rsid w:val="00795DFA"/>
    <w:rsid w:val="007960B3"/>
    <w:rsid w:val="007A20A6"/>
    <w:rsid w:val="007A24E1"/>
    <w:rsid w:val="007A4E75"/>
    <w:rsid w:val="007A5F68"/>
    <w:rsid w:val="007A631F"/>
    <w:rsid w:val="007A6DC2"/>
    <w:rsid w:val="007B1FD1"/>
    <w:rsid w:val="007B21FD"/>
    <w:rsid w:val="007B41A2"/>
    <w:rsid w:val="007C2B66"/>
    <w:rsid w:val="007C36B5"/>
    <w:rsid w:val="007C4E62"/>
    <w:rsid w:val="007D132E"/>
    <w:rsid w:val="007D26B0"/>
    <w:rsid w:val="007D285B"/>
    <w:rsid w:val="007D483F"/>
    <w:rsid w:val="007D6101"/>
    <w:rsid w:val="007D6D0A"/>
    <w:rsid w:val="007D787C"/>
    <w:rsid w:val="007E1550"/>
    <w:rsid w:val="007E1D16"/>
    <w:rsid w:val="007E258D"/>
    <w:rsid w:val="007F0B36"/>
    <w:rsid w:val="007F0E76"/>
    <w:rsid w:val="007F15AC"/>
    <w:rsid w:val="007F16B0"/>
    <w:rsid w:val="007F3338"/>
    <w:rsid w:val="007F528B"/>
    <w:rsid w:val="007F6A65"/>
    <w:rsid w:val="00804DA2"/>
    <w:rsid w:val="00805D03"/>
    <w:rsid w:val="00805F98"/>
    <w:rsid w:val="00807D97"/>
    <w:rsid w:val="008110BA"/>
    <w:rsid w:val="00811E90"/>
    <w:rsid w:val="008121B7"/>
    <w:rsid w:val="00813865"/>
    <w:rsid w:val="00815489"/>
    <w:rsid w:val="008160B0"/>
    <w:rsid w:val="008169CB"/>
    <w:rsid w:val="008201BF"/>
    <w:rsid w:val="00820C7A"/>
    <w:rsid w:val="00821460"/>
    <w:rsid w:val="008217AE"/>
    <w:rsid w:val="00821F02"/>
    <w:rsid w:val="00822CAC"/>
    <w:rsid w:val="00833609"/>
    <w:rsid w:val="00834810"/>
    <w:rsid w:val="008364ED"/>
    <w:rsid w:val="00837B05"/>
    <w:rsid w:val="008421F3"/>
    <w:rsid w:val="008425FB"/>
    <w:rsid w:val="008438EB"/>
    <w:rsid w:val="00843DC4"/>
    <w:rsid w:val="00844157"/>
    <w:rsid w:val="00844604"/>
    <w:rsid w:val="00844B9A"/>
    <w:rsid w:val="00845712"/>
    <w:rsid w:val="00852849"/>
    <w:rsid w:val="00852D9C"/>
    <w:rsid w:val="00857D58"/>
    <w:rsid w:val="0086042A"/>
    <w:rsid w:val="008613B0"/>
    <w:rsid w:val="00862842"/>
    <w:rsid w:val="00862843"/>
    <w:rsid w:val="0086639C"/>
    <w:rsid w:val="00866C47"/>
    <w:rsid w:val="00867CB2"/>
    <w:rsid w:val="0087087A"/>
    <w:rsid w:val="008719DE"/>
    <w:rsid w:val="00872638"/>
    <w:rsid w:val="00873DA9"/>
    <w:rsid w:val="00874D37"/>
    <w:rsid w:val="00875297"/>
    <w:rsid w:val="00875BC9"/>
    <w:rsid w:val="008800FD"/>
    <w:rsid w:val="0088602C"/>
    <w:rsid w:val="00887A34"/>
    <w:rsid w:val="00890D9A"/>
    <w:rsid w:val="008949DD"/>
    <w:rsid w:val="0089664F"/>
    <w:rsid w:val="00896D34"/>
    <w:rsid w:val="008971BA"/>
    <w:rsid w:val="008A1972"/>
    <w:rsid w:val="008A2474"/>
    <w:rsid w:val="008A263B"/>
    <w:rsid w:val="008A2F26"/>
    <w:rsid w:val="008A3CB9"/>
    <w:rsid w:val="008A4B0F"/>
    <w:rsid w:val="008A4DDB"/>
    <w:rsid w:val="008A508F"/>
    <w:rsid w:val="008A51FC"/>
    <w:rsid w:val="008A58DE"/>
    <w:rsid w:val="008A7225"/>
    <w:rsid w:val="008B0834"/>
    <w:rsid w:val="008B0ED1"/>
    <w:rsid w:val="008B11F2"/>
    <w:rsid w:val="008B17C4"/>
    <w:rsid w:val="008B1C94"/>
    <w:rsid w:val="008B3473"/>
    <w:rsid w:val="008B3E0E"/>
    <w:rsid w:val="008B4A1B"/>
    <w:rsid w:val="008B4CCE"/>
    <w:rsid w:val="008B71EF"/>
    <w:rsid w:val="008B7AD0"/>
    <w:rsid w:val="008C1A0C"/>
    <w:rsid w:val="008C45FA"/>
    <w:rsid w:val="008C646D"/>
    <w:rsid w:val="008C7EA3"/>
    <w:rsid w:val="008D2639"/>
    <w:rsid w:val="008D2E8B"/>
    <w:rsid w:val="008D7BF9"/>
    <w:rsid w:val="008D7FAE"/>
    <w:rsid w:val="008E099A"/>
    <w:rsid w:val="008E1EDE"/>
    <w:rsid w:val="008E3D29"/>
    <w:rsid w:val="008E4D5E"/>
    <w:rsid w:val="008E4DA7"/>
    <w:rsid w:val="008E7373"/>
    <w:rsid w:val="008E7E3C"/>
    <w:rsid w:val="008F0A37"/>
    <w:rsid w:val="008F0D06"/>
    <w:rsid w:val="008F2050"/>
    <w:rsid w:val="008F20A7"/>
    <w:rsid w:val="008F2365"/>
    <w:rsid w:val="008F360E"/>
    <w:rsid w:val="008F4592"/>
    <w:rsid w:val="008F4A3D"/>
    <w:rsid w:val="008F711C"/>
    <w:rsid w:val="009000DC"/>
    <w:rsid w:val="0090043D"/>
    <w:rsid w:val="00901177"/>
    <w:rsid w:val="0090175A"/>
    <w:rsid w:val="0090265F"/>
    <w:rsid w:val="0090379A"/>
    <w:rsid w:val="0090383B"/>
    <w:rsid w:val="00904271"/>
    <w:rsid w:val="0090603E"/>
    <w:rsid w:val="00906EF6"/>
    <w:rsid w:val="00911FA8"/>
    <w:rsid w:val="00912110"/>
    <w:rsid w:val="00916E34"/>
    <w:rsid w:val="00920136"/>
    <w:rsid w:val="00921041"/>
    <w:rsid w:val="0092150A"/>
    <w:rsid w:val="00923FDC"/>
    <w:rsid w:val="009248B1"/>
    <w:rsid w:val="0093062A"/>
    <w:rsid w:val="0093260E"/>
    <w:rsid w:val="00932F8C"/>
    <w:rsid w:val="009335E7"/>
    <w:rsid w:val="0093576C"/>
    <w:rsid w:val="00936B15"/>
    <w:rsid w:val="00936C23"/>
    <w:rsid w:val="00937210"/>
    <w:rsid w:val="00940A68"/>
    <w:rsid w:val="00941EC6"/>
    <w:rsid w:val="009434F7"/>
    <w:rsid w:val="00943CB0"/>
    <w:rsid w:val="0094547A"/>
    <w:rsid w:val="00946AEB"/>
    <w:rsid w:val="00952649"/>
    <w:rsid w:val="00952836"/>
    <w:rsid w:val="00955E3D"/>
    <w:rsid w:val="0095648F"/>
    <w:rsid w:val="009570EF"/>
    <w:rsid w:val="00957CCE"/>
    <w:rsid w:val="0096203E"/>
    <w:rsid w:val="00962FC0"/>
    <w:rsid w:val="00964422"/>
    <w:rsid w:val="00965644"/>
    <w:rsid w:val="00965DBE"/>
    <w:rsid w:val="00967F47"/>
    <w:rsid w:val="009750EE"/>
    <w:rsid w:val="00975399"/>
    <w:rsid w:val="0097643E"/>
    <w:rsid w:val="0098065F"/>
    <w:rsid w:val="009810A9"/>
    <w:rsid w:val="0098149C"/>
    <w:rsid w:val="0098164B"/>
    <w:rsid w:val="00982BC2"/>
    <w:rsid w:val="009846D7"/>
    <w:rsid w:val="009848B2"/>
    <w:rsid w:val="00985476"/>
    <w:rsid w:val="00985CD3"/>
    <w:rsid w:val="009862F8"/>
    <w:rsid w:val="00987AE2"/>
    <w:rsid w:val="00991727"/>
    <w:rsid w:val="009918EE"/>
    <w:rsid w:val="009923A0"/>
    <w:rsid w:val="009931A8"/>
    <w:rsid w:val="00993C65"/>
    <w:rsid w:val="009952E6"/>
    <w:rsid w:val="00996DFE"/>
    <w:rsid w:val="009A6BD9"/>
    <w:rsid w:val="009A6CD8"/>
    <w:rsid w:val="009B283B"/>
    <w:rsid w:val="009B29E9"/>
    <w:rsid w:val="009B3F32"/>
    <w:rsid w:val="009B4D4E"/>
    <w:rsid w:val="009B534E"/>
    <w:rsid w:val="009B6841"/>
    <w:rsid w:val="009B7B75"/>
    <w:rsid w:val="009B7EE2"/>
    <w:rsid w:val="009C4A47"/>
    <w:rsid w:val="009C5189"/>
    <w:rsid w:val="009D05B9"/>
    <w:rsid w:val="009D38BD"/>
    <w:rsid w:val="009E0081"/>
    <w:rsid w:val="009E04D6"/>
    <w:rsid w:val="009E4281"/>
    <w:rsid w:val="009E5228"/>
    <w:rsid w:val="009E6ACE"/>
    <w:rsid w:val="009E7562"/>
    <w:rsid w:val="009F3E60"/>
    <w:rsid w:val="009F7E3A"/>
    <w:rsid w:val="009F7F83"/>
    <w:rsid w:val="00A0090A"/>
    <w:rsid w:val="00A01ADE"/>
    <w:rsid w:val="00A01F49"/>
    <w:rsid w:val="00A05D76"/>
    <w:rsid w:val="00A0606A"/>
    <w:rsid w:val="00A06526"/>
    <w:rsid w:val="00A07ACB"/>
    <w:rsid w:val="00A1261A"/>
    <w:rsid w:val="00A13853"/>
    <w:rsid w:val="00A212AD"/>
    <w:rsid w:val="00A2216D"/>
    <w:rsid w:val="00A228B8"/>
    <w:rsid w:val="00A24295"/>
    <w:rsid w:val="00A243DA"/>
    <w:rsid w:val="00A2688E"/>
    <w:rsid w:val="00A27F9E"/>
    <w:rsid w:val="00A311D2"/>
    <w:rsid w:val="00A3149D"/>
    <w:rsid w:val="00A346E7"/>
    <w:rsid w:val="00A350F3"/>
    <w:rsid w:val="00A36477"/>
    <w:rsid w:val="00A40DC6"/>
    <w:rsid w:val="00A450B1"/>
    <w:rsid w:val="00A47DDC"/>
    <w:rsid w:val="00A47FCC"/>
    <w:rsid w:val="00A50537"/>
    <w:rsid w:val="00A5355A"/>
    <w:rsid w:val="00A54066"/>
    <w:rsid w:val="00A54DF7"/>
    <w:rsid w:val="00A555A4"/>
    <w:rsid w:val="00A55BC5"/>
    <w:rsid w:val="00A56CAB"/>
    <w:rsid w:val="00A610B0"/>
    <w:rsid w:val="00A62136"/>
    <w:rsid w:val="00A63390"/>
    <w:rsid w:val="00A65609"/>
    <w:rsid w:val="00A6684C"/>
    <w:rsid w:val="00A672F9"/>
    <w:rsid w:val="00A6737D"/>
    <w:rsid w:val="00A67C0E"/>
    <w:rsid w:val="00A7072F"/>
    <w:rsid w:val="00A70799"/>
    <w:rsid w:val="00A7263B"/>
    <w:rsid w:val="00A76459"/>
    <w:rsid w:val="00A77325"/>
    <w:rsid w:val="00A773A1"/>
    <w:rsid w:val="00A80078"/>
    <w:rsid w:val="00A81DF7"/>
    <w:rsid w:val="00A8211B"/>
    <w:rsid w:val="00A8498F"/>
    <w:rsid w:val="00A84C08"/>
    <w:rsid w:val="00A8745D"/>
    <w:rsid w:val="00A87637"/>
    <w:rsid w:val="00A9342F"/>
    <w:rsid w:val="00A937D8"/>
    <w:rsid w:val="00A941AC"/>
    <w:rsid w:val="00A94AA2"/>
    <w:rsid w:val="00A97523"/>
    <w:rsid w:val="00AA0755"/>
    <w:rsid w:val="00AA0F87"/>
    <w:rsid w:val="00AA2B3B"/>
    <w:rsid w:val="00AA338E"/>
    <w:rsid w:val="00AA4E83"/>
    <w:rsid w:val="00AB012A"/>
    <w:rsid w:val="00AB07AE"/>
    <w:rsid w:val="00AB12A1"/>
    <w:rsid w:val="00AB15B8"/>
    <w:rsid w:val="00AB35D4"/>
    <w:rsid w:val="00AB6FAB"/>
    <w:rsid w:val="00AC0BD7"/>
    <w:rsid w:val="00AC0F58"/>
    <w:rsid w:val="00AC11DC"/>
    <w:rsid w:val="00AC1346"/>
    <w:rsid w:val="00AC168C"/>
    <w:rsid w:val="00AC1EF4"/>
    <w:rsid w:val="00AC23DF"/>
    <w:rsid w:val="00AC4F04"/>
    <w:rsid w:val="00AC5848"/>
    <w:rsid w:val="00AC58EC"/>
    <w:rsid w:val="00AC7515"/>
    <w:rsid w:val="00AC778C"/>
    <w:rsid w:val="00AC7870"/>
    <w:rsid w:val="00AD00B7"/>
    <w:rsid w:val="00AD253B"/>
    <w:rsid w:val="00AD2C01"/>
    <w:rsid w:val="00AD33C3"/>
    <w:rsid w:val="00AD3455"/>
    <w:rsid w:val="00AD3B59"/>
    <w:rsid w:val="00AD3F8C"/>
    <w:rsid w:val="00AD46E8"/>
    <w:rsid w:val="00AD4880"/>
    <w:rsid w:val="00AD5BA1"/>
    <w:rsid w:val="00AD5D84"/>
    <w:rsid w:val="00AD68C8"/>
    <w:rsid w:val="00AD7A25"/>
    <w:rsid w:val="00AE02E6"/>
    <w:rsid w:val="00AE0B8B"/>
    <w:rsid w:val="00AE753E"/>
    <w:rsid w:val="00AF7B66"/>
    <w:rsid w:val="00AF7CF8"/>
    <w:rsid w:val="00B016B8"/>
    <w:rsid w:val="00B02255"/>
    <w:rsid w:val="00B028D7"/>
    <w:rsid w:val="00B02F20"/>
    <w:rsid w:val="00B02FA9"/>
    <w:rsid w:val="00B03712"/>
    <w:rsid w:val="00B0604A"/>
    <w:rsid w:val="00B067FD"/>
    <w:rsid w:val="00B071FE"/>
    <w:rsid w:val="00B075DA"/>
    <w:rsid w:val="00B10856"/>
    <w:rsid w:val="00B10D51"/>
    <w:rsid w:val="00B13478"/>
    <w:rsid w:val="00B13BEB"/>
    <w:rsid w:val="00B1509C"/>
    <w:rsid w:val="00B15D3D"/>
    <w:rsid w:val="00B22A9E"/>
    <w:rsid w:val="00B23AB4"/>
    <w:rsid w:val="00B2471E"/>
    <w:rsid w:val="00B27E43"/>
    <w:rsid w:val="00B313A3"/>
    <w:rsid w:val="00B324FC"/>
    <w:rsid w:val="00B33166"/>
    <w:rsid w:val="00B35985"/>
    <w:rsid w:val="00B37BA1"/>
    <w:rsid w:val="00B402A6"/>
    <w:rsid w:val="00B40963"/>
    <w:rsid w:val="00B41F09"/>
    <w:rsid w:val="00B42A8D"/>
    <w:rsid w:val="00B43C9A"/>
    <w:rsid w:val="00B452BA"/>
    <w:rsid w:val="00B4705D"/>
    <w:rsid w:val="00B4783E"/>
    <w:rsid w:val="00B47A07"/>
    <w:rsid w:val="00B525EF"/>
    <w:rsid w:val="00B54A18"/>
    <w:rsid w:val="00B57625"/>
    <w:rsid w:val="00B607DB"/>
    <w:rsid w:val="00B61607"/>
    <w:rsid w:val="00B61E69"/>
    <w:rsid w:val="00B651BC"/>
    <w:rsid w:val="00B65415"/>
    <w:rsid w:val="00B712DF"/>
    <w:rsid w:val="00B71B08"/>
    <w:rsid w:val="00B72818"/>
    <w:rsid w:val="00B73770"/>
    <w:rsid w:val="00B74AC9"/>
    <w:rsid w:val="00B751E6"/>
    <w:rsid w:val="00B7630E"/>
    <w:rsid w:val="00B80584"/>
    <w:rsid w:val="00B8466A"/>
    <w:rsid w:val="00B85E0F"/>
    <w:rsid w:val="00B87E62"/>
    <w:rsid w:val="00B9214B"/>
    <w:rsid w:val="00B92580"/>
    <w:rsid w:val="00B93073"/>
    <w:rsid w:val="00B94F32"/>
    <w:rsid w:val="00B95364"/>
    <w:rsid w:val="00B95D35"/>
    <w:rsid w:val="00B967CA"/>
    <w:rsid w:val="00B978AC"/>
    <w:rsid w:val="00B97E61"/>
    <w:rsid w:val="00BA6375"/>
    <w:rsid w:val="00BA6792"/>
    <w:rsid w:val="00BA777C"/>
    <w:rsid w:val="00BA79DA"/>
    <w:rsid w:val="00BB090C"/>
    <w:rsid w:val="00BB1D38"/>
    <w:rsid w:val="00BB2849"/>
    <w:rsid w:val="00BB3445"/>
    <w:rsid w:val="00BB3EEF"/>
    <w:rsid w:val="00BB45B8"/>
    <w:rsid w:val="00BB55DE"/>
    <w:rsid w:val="00BB588C"/>
    <w:rsid w:val="00BC6400"/>
    <w:rsid w:val="00BC6774"/>
    <w:rsid w:val="00BC7119"/>
    <w:rsid w:val="00BD0197"/>
    <w:rsid w:val="00BD1E69"/>
    <w:rsid w:val="00BD2295"/>
    <w:rsid w:val="00BD4AE4"/>
    <w:rsid w:val="00BD4B2A"/>
    <w:rsid w:val="00BD52FB"/>
    <w:rsid w:val="00BD5659"/>
    <w:rsid w:val="00BD5722"/>
    <w:rsid w:val="00BD67B9"/>
    <w:rsid w:val="00BE3F78"/>
    <w:rsid w:val="00BE4C75"/>
    <w:rsid w:val="00BE6E6E"/>
    <w:rsid w:val="00BE75A0"/>
    <w:rsid w:val="00BF32A3"/>
    <w:rsid w:val="00BF3F7E"/>
    <w:rsid w:val="00BF6996"/>
    <w:rsid w:val="00BF6DC8"/>
    <w:rsid w:val="00C034E5"/>
    <w:rsid w:val="00C04A41"/>
    <w:rsid w:val="00C05BBE"/>
    <w:rsid w:val="00C06E4A"/>
    <w:rsid w:val="00C1064E"/>
    <w:rsid w:val="00C152FA"/>
    <w:rsid w:val="00C16193"/>
    <w:rsid w:val="00C21B11"/>
    <w:rsid w:val="00C21E0D"/>
    <w:rsid w:val="00C30244"/>
    <w:rsid w:val="00C32F24"/>
    <w:rsid w:val="00C33EBE"/>
    <w:rsid w:val="00C3569A"/>
    <w:rsid w:val="00C37DE8"/>
    <w:rsid w:val="00C42A88"/>
    <w:rsid w:val="00C4449B"/>
    <w:rsid w:val="00C44F9C"/>
    <w:rsid w:val="00C450E4"/>
    <w:rsid w:val="00C45509"/>
    <w:rsid w:val="00C473B0"/>
    <w:rsid w:val="00C51FA7"/>
    <w:rsid w:val="00C5208A"/>
    <w:rsid w:val="00C527A2"/>
    <w:rsid w:val="00C60045"/>
    <w:rsid w:val="00C61F1F"/>
    <w:rsid w:val="00C624B2"/>
    <w:rsid w:val="00C6736D"/>
    <w:rsid w:val="00C67905"/>
    <w:rsid w:val="00C72ABC"/>
    <w:rsid w:val="00C72DB4"/>
    <w:rsid w:val="00C77416"/>
    <w:rsid w:val="00C820FD"/>
    <w:rsid w:val="00C83A1E"/>
    <w:rsid w:val="00C84EFF"/>
    <w:rsid w:val="00C854AD"/>
    <w:rsid w:val="00C918AA"/>
    <w:rsid w:val="00C933BA"/>
    <w:rsid w:val="00C94994"/>
    <w:rsid w:val="00C94E4B"/>
    <w:rsid w:val="00CA1266"/>
    <w:rsid w:val="00CA1D7E"/>
    <w:rsid w:val="00CA1EA2"/>
    <w:rsid w:val="00CA1EAB"/>
    <w:rsid w:val="00CA3CE0"/>
    <w:rsid w:val="00CA45BA"/>
    <w:rsid w:val="00CA46C8"/>
    <w:rsid w:val="00CA4C9C"/>
    <w:rsid w:val="00CA7F91"/>
    <w:rsid w:val="00CB0CD9"/>
    <w:rsid w:val="00CB1102"/>
    <w:rsid w:val="00CB274C"/>
    <w:rsid w:val="00CB3D8D"/>
    <w:rsid w:val="00CC3E64"/>
    <w:rsid w:val="00CC42B0"/>
    <w:rsid w:val="00CC4BC3"/>
    <w:rsid w:val="00CC50F8"/>
    <w:rsid w:val="00CC54C0"/>
    <w:rsid w:val="00CC556B"/>
    <w:rsid w:val="00CC5774"/>
    <w:rsid w:val="00CC594F"/>
    <w:rsid w:val="00CC7185"/>
    <w:rsid w:val="00CD1D6A"/>
    <w:rsid w:val="00CD2E4C"/>
    <w:rsid w:val="00CE06E3"/>
    <w:rsid w:val="00CE224A"/>
    <w:rsid w:val="00CE27C2"/>
    <w:rsid w:val="00CE3705"/>
    <w:rsid w:val="00CE598B"/>
    <w:rsid w:val="00CE5A64"/>
    <w:rsid w:val="00CE5B1B"/>
    <w:rsid w:val="00CE612E"/>
    <w:rsid w:val="00CE61F0"/>
    <w:rsid w:val="00CE6EDC"/>
    <w:rsid w:val="00CE7343"/>
    <w:rsid w:val="00CE7D7C"/>
    <w:rsid w:val="00CF03DB"/>
    <w:rsid w:val="00CF10DC"/>
    <w:rsid w:val="00CF1C44"/>
    <w:rsid w:val="00CF1F3D"/>
    <w:rsid w:val="00CF3E8D"/>
    <w:rsid w:val="00CF4C8C"/>
    <w:rsid w:val="00CF68F4"/>
    <w:rsid w:val="00CF743B"/>
    <w:rsid w:val="00CF751D"/>
    <w:rsid w:val="00CF7E95"/>
    <w:rsid w:val="00D03474"/>
    <w:rsid w:val="00D03EA0"/>
    <w:rsid w:val="00D04D18"/>
    <w:rsid w:val="00D059AB"/>
    <w:rsid w:val="00D06A18"/>
    <w:rsid w:val="00D06C3D"/>
    <w:rsid w:val="00D072B2"/>
    <w:rsid w:val="00D130E3"/>
    <w:rsid w:val="00D25278"/>
    <w:rsid w:val="00D30DAB"/>
    <w:rsid w:val="00D314D0"/>
    <w:rsid w:val="00D32E4A"/>
    <w:rsid w:val="00D3528A"/>
    <w:rsid w:val="00D364E6"/>
    <w:rsid w:val="00D41D18"/>
    <w:rsid w:val="00D43623"/>
    <w:rsid w:val="00D43CA5"/>
    <w:rsid w:val="00D43E63"/>
    <w:rsid w:val="00D44D59"/>
    <w:rsid w:val="00D45315"/>
    <w:rsid w:val="00D45820"/>
    <w:rsid w:val="00D46DE8"/>
    <w:rsid w:val="00D479DA"/>
    <w:rsid w:val="00D50043"/>
    <w:rsid w:val="00D53316"/>
    <w:rsid w:val="00D535B5"/>
    <w:rsid w:val="00D53B4A"/>
    <w:rsid w:val="00D540A6"/>
    <w:rsid w:val="00D54C5C"/>
    <w:rsid w:val="00D57D2E"/>
    <w:rsid w:val="00D613FF"/>
    <w:rsid w:val="00D621F0"/>
    <w:rsid w:val="00D62D7B"/>
    <w:rsid w:val="00D63148"/>
    <w:rsid w:val="00D6398A"/>
    <w:rsid w:val="00D66605"/>
    <w:rsid w:val="00D66B05"/>
    <w:rsid w:val="00D67385"/>
    <w:rsid w:val="00D67DCE"/>
    <w:rsid w:val="00D709DE"/>
    <w:rsid w:val="00D70A0D"/>
    <w:rsid w:val="00D71937"/>
    <w:rsid w:val="00D7205F"/>
    <w:rsid w:val="00D73F38"/>
    <w:rsid w:val="00D7548E"/>
    <w:rsid w:val="00D81D1D"/>
    <w:rsid w:val="00D81D8B"/>
    <w:rsid w:val="00D8238D"/>
    <w:rsid w:val="00D87795"/>
    <w:rsid w:val="00D87DAE"/>
    <w:rsid w:val="00D90238"/>
    <w:rsid w:val="00D93969"/>
    <w:rsid w:val="00D93D35"/>
    <w:rsid w:val="00D949BC"/>
    <w:rsid w:val="00D94B1D"/>
    <w:rsid w:val="00DA27F6"/>
    <w:rsid w:val="00DA53D0"/>
    <w:rsid w:val="00DA5888"/>
    <w:rsid w:val="00DA64F3"/>
    <w:rsid w:val="00DA7514"/>
    <w:rsid w:val="00DA7785"/>
    <w:rsid w:val="00DB1866"/>
    <w:rsid w:val="00DB3059"/>
    <w:rsid w:val="00DB58B5"/>
    <w:rsid w:val="00DB69E4"/>
    <w:rsid w:val="00DB6FD1"/>
    <w:rsid w:val="00DB7E42"/>
    <w:rsid w:val="00DC021B"/>
    <w:rsid w:val="00DC1E51"/>
    <w:rsid w:val="00DC2B1D"/>
    <w:rsid w:val="00DC4ED0"/>
    <w:rsid w:val="00DC7D85"/>
    <w:rsid w:val="00DD2473"/>
    <w:rsid w:val="00DD3356"/>
    <w:rsid w:val="00DD37C6"/>
    <w:rsid w:val="00DD4527"/>
    <w:rsid w:val="00DD4A6A"/>
    <w:rsid w:val="00DD5EB8"/>
    <w:rsid w:val="00DD7712"/>
    <w:rsid w:val="00DE26B1"/>
    <w:rsid w:val="00DE3ACC"/>
    <w:rsid w:val="00DE460E"/>
    <w:rsid w:val="00DE7B0E"/>
    <w:rsid w:val="00DE7F28"/>
    <w:rsid w:val="00DF0537"/>
    <w:rsid w:val="00DF05C8"/>
    <w:rsid w:val="00DF1D14"/>
    <w:rsid w:val="00DF1EEB"/>
    <w:rsid w:val="00DF350A"/>
    <w:rsid w:val="00DF3D11"/>
    <w:rsid w:val="00DF42E2"/>
    <w:rsid w:val="00DF4638"/>
    <w:rsid w:val="00DF4E3B"/>
    <w:rsid w:val="00DF5038"/>
    <w:rsid w:val="00DF566D"/>
    <w:rsid w:val="00DF7648"/>
    <w:rsid w:val="00E0003D"/>
    <w:rsid w:val="00E03274"/>
    <w:rsid w:val="00E04F4D"/>
    <w:rsid w:val="00E05364"/>
    <w:rsid w:val="00E1210C"/>
    <w:rsid w:val="00E138F1"/>
    <w:rsid w:val="00E15938"/>
    <w:rsid w:val="00E16080"/>
    <w:rsid w:val="00E166F1"/>
    <w:rsid w:val="00E16A55"/>
    <w:rsid w:val="00E1776D"/>
    <w:rsid w:val="00E21329"/>
    <w:rsid w:val="00E24AB6"/>
    <w:rsid w:val="00E25479"/>
    <w:rsid w:val="00E279A7"/>
    <w:rsid w:val="00E30289"/>
    <w:rsid w:val="00E3274D"/>
    <w:rsid w:val="00E33756"/>
    <w:rsid w:val="00E411EC"/>
    <w:rsid w:val="00E416C4"/>
    <w:rsid w:val="00E41F67"/>
    <w:rsid w:val="00E422A7"/>
    <w:rsid w:val="00E43345"/>
    <w:rsid w:val="00E466EC"/>
    <w:rsid w:val="00E46CFA"/>
    <w:rsid w:val="00E47592"/>
    <w:rsid w:val="00E476B1"/>
    <w:rsid w:val="00E47959"/>
    <w:rsid w:val="00E5047B"/>
    <w:rsid w:val="00E5091A"/>
    <w:rsid w:val="00E5555C"/>
    <w:rsid w:val="00E5642D"/>
    <w:rsid w:val="00E622C0"/>
    <w:rsid w:val="00E62463"/>
    <w:rsid w:val="00E625C3"/>
    <w:rsid w:val="00E62B3E"/>
    <w:rsid w:val="00E6410E"/>
    <w:rsid w:val="00E65248"/>
    <w:rsid w:val="00E658ED"/>
    <w:rsid w:val="00E70922"/>
    <w:rsid w:val="00E70A33"/>
    <w:rsid w:val="00E72BA1"/>
    <w:rsid w:val="00E73F0A"/>
    <w:rsid w:val="00E7487B"/>
    <w:rsid w:val="00E75BDB"/>
    <w:rsid w:val="00E76219"/>
    <w:rsid w:val="00E76AF8"/>
    <w:rsid w:val="00E8019D"/>
    <w:rsid w:val="00E8047A"/>
    <w:rsid w:val="00E81F81"/>
    <w:rsid w:val="00E82707"/>
    <w:rsid w:val="00E8324C"/>
    <w:rsid w:val="00E837BB"/>
    <w:rsid w:val="00E8443C"/>
    <w:rsid w:val="00E87504"/>
    <w:rsid w:val="00E87C24"/>
    <w:rsid w:val="00E946A5"/>
    <w:rsid w:val="00E95680"/>
    <w:rsid w:val="00E9681A"/>
    <w:rsid w:val="00E975FF"/>
    <w:rsid w:val="00EA0F0B"/>
    <w:rsid w:val="00EA159D"/>
    <w:rsid w:val="00EA2F6F"/>
    <w:rsid w:val="00EA3277"/>
    <w:rsid w:val="00EA6290"/>
    <w:rsid w:val="00EA68AF"/>
    <w:rsid w:val="00EA68D8"/>
    <w:rsid w:val="00EB0336"/>
    <w:rsid w:val="00EB1228"/>
    <w:rsid w:val="00EB4493"/>
    <w:rsid w:val="00EB4FF0"/>
    <w:rsid w:val="00EB70E5"/>
    <w:rsid w:val="00EB7FD3"/>
    <w:rsid w:val="00EC0CF6"/>
    <w:rsid w:val="00EC1F6F"/>
    <w:rsid w:val="00EC269F"/>
    <w:rsid w:val="00EC33CC"/>
    <w:rsid w:val="00EC3483"/>
    <w:rsid w:val="00EC3C20"/>
    <w:rsid w:val="00EC4B9F"/>
    <w:rsid w:val="00ED1EAC"/>
    <w:rsid w:val="00ED1FAE"/>
    <w:rsid w:val="00ED3219"/>
    <w:rsid w:val="00ED3AE0"/>
    <w:rsid w:val="00ED3CDB"/>
    <w:rsid w:val="00ED3D90"/>
    <w:rsid w:val="00ED621F"/>
    <w:rsid w:val="00ED702E"/>
    <w:rsid w:val="00ED76A5"/>
    <w:rsid w:val="00EE0D7D"/>
    <w:rsid w:val="00EE18A5"/>
    <w:rsid w:val="00EE223F"/>
    <w:rsid w:val="00EE31D1"/>
    <w:rsid w:val="00EE622E"/>
    <w:rsid w:val="00EE75FF"/>
    <w:rsid w:val="00EE76D2"/>
    <w:rsid w:val="00EF0E91"/>
    <w:rsid w:val="00EF382A"/>
    <w:rsid w:val="00EF4177"/>
    <w:rsid w:val="00EF683C"/>
    <w:rsid w:val="00F00903"/>
    <w:rsid w:val="00F0181D"/>
    <w:rsid w:val="00F02D7A"/>
    <w:rsid w:val="00F04DB1"/>
    <w:rsid w:val="00F07BF5"/>
    <w:rsid w:val="00F103EF"/>
    <w:rsid w:val="00F1409C"/>
    <w:rsid w:val="00F1423E"/>
    <w:rsid w:val="00F14B2E"/>
    <w:rsid w:val="00F14F3D"/>
    <w:rsid w:val="00F22E99"/>
    <w:rsid w:val="00F241A7"/>
    <w:rsid w:val="00F25589"/>
    <w:rsid w:val="00F26574"/>
    <w:rsid w:val="00F343BF"/>
    <w:rsid w:val="00F362A5"/>
    <w:rsid w:val="00F36C24"/>
    <w:rsid w:val="00F36EE0"/>
    <w:rsid w:val="00F379BC"/>
    <w:rsid w:val="00F41389"/>
    <w:rsid w:val="00F42171"/>
    <w:rsid w:val="00F44E69"/>
    <w:rsid w:val="00F4746C"/>
    <w:rsid w:val="00F512BA"/>
    <w:rsid w:val="00F525C4"/>
    <w:rsid w:val="00F52BCC"/>
    <w:rsid w:val="00F53376"/>
    <w:rsid w:val="00F534B0"/>
    <w:rsid w:val="00F53F69"/>
    <w:rsid w:val="00F543E8"/>
    <w:rsid w:val="00F55F7E"/>
    <w:rsid w:val="00F56C0D"/>
    <w:rsid w:val="00F60C4A"/>
    <w:rsid w:val="00F61AB9"/>
    <w:rsid w:val="00F62064"/>
    <w:rsid w:val="00F62BA7"/>
    <w:rsid w:val="00F62CF7"/>
    <w:rsid w:val="00F62F6B"/>
    <w:rsid w:val="00F634E7"/>
    <w:rsid w:val="00F63D26"/>
    <w:rsid w:val="00F6420F"/>
    <w:rsid w:val="00F65D35"/>
    <w:rsid w:val="00F65D6E"/>
    <w:rsid w:val="00F65E2C"/>
    <w:rsid w:val="00F66717"/>
    <w:rsid w:val="00F67038"/>
    <w:rsid w:val="00F70AD9"/>
    <w:rsid w:val="00F715DB"/>
    <w:rsid w:val="00F72120"/>
    <w:rsid w:val="00F7470D"/>
    <w:rsid w:val="00F757F4"/>
    <w:rsid w:val="00F7732E"/>
    <w:rsid w:val="00F77745"/>
    <w:rsid w:val="00F7790A"/>
    <w:rsid w:val="00F832FE"/>
    <w:rsid w:val="00F847FD"/>
    <w:rsid w:val="00F859A7"/>
    <w:rsid w:val="00F86974"/>
    <w:rsid w:val="00F9244F"/>
    <w:rsid w:val="00F94F39"/>
    <w:rsid w:val="00F97960"/>
    <w:rsid w:val="00FA1340"/>
    <w:rsid w:val="00FA31DC"/>
    <w:rsid w:val="00FA3931"/>
    <w:rsid w:val="00FA3A19"/>
    <w:rsid w:val="00FA4B76"/>
    <w:rsid w:val="00FA6EAB"/>
    <w:rsid w:val="00FA6F26"/>
    <w:rsid w:val="00FB10F4"/>
    <w:rsid w:val="00FB16D0"/>
    <w:rsid w:val="00FB2C4B"/>
    <w:rsid w:val="00FB336A"/>
    <w:rsid w:val="00FB563E"/>
    <w:rsid w:val="00FB72CF"/>
    <w:rsid w:val="00FB7500"/>
    <w:rsid w:val="00FB7C0F"/>
    <w:rsid w:val="00FB7C2E"/>
    <w:rsid w:val="00FB7EA9"/>
    <w:rsid w:val="00FC125C"/>
    <w:rsid w:val="00FC46A2"/>
    <w:rsid w:val="00FC6B11"/>
    <w:rsid w:val="00FC745C"/>
    <w:rsid w:val="00FD14D4"/>
    <w:rsid w:val="00FD19E5"/>
    <w:rsid w:val="00FD5BB2"/>
    <w:rsid w:val="00FD62B3"/>
    <w:rsid w:val="00FD6C1C"/>
    <w:rsid w:val="00FD7097"/>
    <w:rsid w:val="00FD7515"/>
    <w:rsid w:val="00FD7937"/>
    <w:rsid w:val="00FE0185"/>
    <w:rsid w:val="00FE01BA"/>
    <w:rsid w:val="00FE1624"/>
    <w:rsid w:val="00FE3758"/>
    <w:rsid w:val="00FE4E4E"/>
    <w:rsid w:val="00FE6A0B"/>
    <w:rsid w:val="00FE772F"/>
    <w:rsid w:val="00FE77A2"/>
    <w:rsid w:val="00FE7A8A"/>
    <w:rsid w:val="00FE7B52"/>
    <w:rsid w:val="00FF00AD"/>
    <w:rsid w:val="00FF2E5F"/>
    <w:rsid w:val="00FF46E9"/>
    <w:rsid w:val="00FF681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4599A-4DE4-43DD-8A61-6505608D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9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BBE"/>
    <w:rPr>
      <w:b/>
      <w:bCs/>
    </w:rPr>
  </w:style>
  <w:style w:type="paragraph" w:styleId="a4">
    <w:name w:val="header"/>
    <w:basedOn w:val="a"/>
    <w:link w:val="a5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B72"/>
  </w:style>
  <w:style w:type="paragraph" w:styleId="a6">
    <w:name w:val="footer"/>
    <w:basedOn w:val="a"/>
    <w:link w:val="a7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B72"/>
  </w:style>
  <w:style w:type="paragraph" w:styleId="a8">
    <w:name w:val="List Paragraph"/>
    <w:basedOn w:val="a"/>
    <w:uiPriority w:val="34"/>
    <w:qFormat/>
    <w:rsid w:val="002F42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21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47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D49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4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6">
    <w:name w:val="Font Style16"/>
    <w:basedOn w:val="a0"/>
    <w:uiPriority w:val="99"/>
    <w:rsid w:val="00B33166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F76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911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74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62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262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70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85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867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53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49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618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87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90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70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3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D5D9-CAE3-4251-BA97-64D1D5C7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Грачева Анна Михайловна</cp:lastModifiedBy>
  <cp:revision>2</cp:revision>
  <cp:lastPrinted>2017-01-17T06:32:00Z</cp:lastPrinted>
  <dcterms:created xsi:type="dcterms:W3CDTF">2019-01-29T11:01:00Z</dcterms:created>
  <dcterms:modified xsi:type="dcterms:W3CDTF">2019-01-29T11:01:00Z</dcterms:modified>
</cp:coreProperties>
</file>